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Каторжный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вопрос Сяо Жуна, Цюй Юньме ответил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казнить всех до единого. Лишь так можно успокоить души невинно убиенных жителей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ожидал подобного ответа, однако всё равно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недопустимо,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мгновенно обернулся к нему. В его взгляде читалось не столько недоумение, сколько холодный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«Недопустимо,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Речи господина Юя были полны крайностей, — продолжил Сяо Жун, — но в одном он был прав. Нельзя винить ваше величество в беспорядках в Ичжоу. Однако тогда, пытаясь остановить кровопролитие ещё большим насилием, вы не довели дело до конца. Вы оставили тлеющие угли, которыми и воспользовались те, кто задумал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сей раз мне стоит вырезать всех под корень? — отрезал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проще, чем сделать, — вздохнул Сяо Жун. — Земли Ба и Шу издревле славятся своей неприступностью. Стоит местным кланам укрыться в горах, и никакая армия их оттуда не выкурит.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лишь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«местные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понимая его иронию. В самом деле, эти люди вовсе не были потомками древних народов Ба и Шу. Сто тридцать лет назад их предки — варвары из Западного края — вторглись в эти земли, сменили имена и провозгласили себя императорами. Их власть не продержалась и десяти с лишним лет, и с тех пор они лишь прятались по углам, упорно именуя себя «коренной знатью».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на Центральной равнине случалось повсеместно. Позже историки назовут это время Великим переселением народов. Каждое племя грезило о том, чтобы стать хозяевами Чжунъюаня, но, едва ступив на эти земли, первым делом они брали себе здешние фамилии, учили язык и женились на местных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из Ичжоу — назовём их для удобства знатью — по большей части носили фамилию Ли. Хунну звали себя Лю, выходцы из Шаньшани — Ван. Племена сяньби оказались куда изысканнее: их новые имена, такие как Мужун, Тоба или Юйвэнь, звучали по-настоящему благородно. В итоге, даже если их государства исчезали, кровь их навсегда растворялась в жилах народа Срединной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перевёл дух, решив не вступать в бесполезный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вам должно быть известно правило: не стоит загонять зверя в угол. Желание истребить всех лишит этих людей последней надежды. Тогда они пойдут на любую крайность. Но если оставить им лазейку, шанс сохранить жизнь, они не станут сражаться с отчаянием обречённых.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нахмурился, чувствуя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клонишь к тому, чтобы я их помиловал?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Сяо Жун усмехнулся. — Как можно отпускать тех, кто совершил столь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предлагаешь мне кормить их за свой счёт? — великий ван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вашему величеству брать на себя столь неблагодарную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замер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ваше величество велело связать их и пригнать сюда. В пути не стоит проявлять к ним излишнюю заботу — главное, чтобы не передохли с голоду. Долгая дорога от Ичжоу до самого округа Яньмэнь станет своего рода проверкой. Тех, кто проявит покорность и доберётся до места, ваше величество одарит «милостью»: заменит смертную казнь пожизненной каторгой. Пусть искупают вину тяжким трудом на благо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опешил. Он взглянул на Сяо Жуна совсем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с виду — утончённый учёный, исполненный изящества и такта, а в душе он, оказывается, куда чернее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великий ван привык решать вопросы одним ударом меча, никогда не опускаясь до истязаний. Советник тоже не предлагал пыток, но его план сулил каторжникам участь едва ли завиднее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юноша продолжал, увлечённый своей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народ недолюбливает иноплеменников, но к своим братьям-землепашцам всегда питает сострадание. Конечно, те крестьяне тоже запятнали руки кровью, и гнев народа на них велик. Однако я советую вашему величеству разделить этих людей. Крестьянам стоит дать некоторые послабления. Ведь никто не знает, в какой день другие бедняки, доведённые до отчаяния нуждой и наслушавшиеся чужих посулов, решат поднять знамя мятежа. По сравнению с Южной Юн, под вашим началом людей слишком мало. Если вы провозгласите: «сдавшийся не будет убит, а пленник получит защиту», — враги станут переходить на вашу сторону куда охотнее. А народ, видя вашу заботу даже о пленных, поверит, что к своим подданным вы будете ещё милосерднее. Глядишь, и начнут переселяться к нам целыми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внешне оставался невозмутим, но внутри него бушевал настоящий шторм. Неужели в политике можно использовать столь изощрённые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веки, скрывая вспыхнувший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воодушевлённый вниманием,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«привилегий», то они не потребуют от вас больших затрат. Пусть иноплеменники едят вполсыта, а крестьяне — на восемь частей из десяти. Для тех, чьи руки в крови, само право дышать — уже величайший дар. Пусть терпят и голод, и лишения. Но это лишь начало. Когда самые строптивые будут сломлены, а остальные привыкнут к новой доле, можно ввести награды. За прилежный труд — лишняя трапеза. За особые успехи — тёплое одеяло. А если кто совершит подвиг, ваше величество в виде исключения может даже зачислить его в армию. Пусть и дальше рискует жизнью, но уже за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Великому вану вдруг показалось, что Сяо Жун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раз видел этих кочевников? Их можно забить плетьми до смерти, но они и звука не проронят. Крестьяне, быть может, и покорятся, но те иноплеменники... они знают лишь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был иного мнения. Он считал, что человеческая природа везде одинакова. Если отбросить тех, чей разум затуманен фанатизмом, все остальные одинаково боятся смерти. Просто одни умеют притворяться бесстрашными ради своих идеалов, а другие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замолк, а затем с тихой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вы когда-нибудь голодали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вздрогнул,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перевёл взгляд на чайную утварь и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доведён голодом до крайности, он перестаёт быть человеком. Он становится зверем, способным на самое жуткое. Что ему за дело до гордости, когда желудок сводит судорогой? Будь он хоть трижды героем, но в лагере, где все вокруг едят, где его соплеменники один за другим выбирают жизнь в обмен на труд... долго ли он продержится? Зверей можно приручить, и людей — тоже. Физические страдания — лишь половина дела, куда важнее надломить дух. У меня в запасе немало способов сделать их покорными, не причинив при этом ни единого телесного вреда. Они и помыслить не посмеют о том, чтобы нарушить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говорил с мягкой, почти ласковой улыбкой, но от его слов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понимал: ему следует быть настороже. Но почему-то, глядя на этого хрупкого юношу, он вдруг почувствовал, что тот перестал быть ему неприятен. Сяо Жун не разглагольствовал о ложном милосердии и даже не скрывал своей безжалостности. Однако его жестокость не была слепой — она служила инструментом власти, превращаясь в своего рода «милость» в этом безумном мире. Он не считал человеческие жизни мусором, он видел в них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государя к советнику начало меняться. Этот книжник явно отличался от тех напыщенных глупцов, которых он встречал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государя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неплох. Но боюсь, мы упустили время. Я отправил Юань Байфу усмирять мятеж, и к этому часу он, скорее всего, уже закончил. Он знает мой нрав: боюсь, от твоих «каторжников» мало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никого? Но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это мало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велика потеря. Если не хватит этих, найдём других. Хунну то и дело тревожат наши границы — наловим их,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поступить так. Но прошу вас, государь, обязательно известите генералов в Чжанъе: пусть не вырезают всех подчистую. Есть дела, которые должны выполнять именно иноплеменники.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поначалу решил, что Сяо Жуну нужны рабочие руки для укрепления стен или обработки полей, но теперь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делах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осознав, что его слова прозвучали двусмысленно, и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то имел в виду. Разумеется, любой может махать киркой, но лучше, если это будут чужаки. Я хочу отправить их на рудники. Одного месторождения хватит на сотню лет ручного труда. Местонахождение таких рудников нельзя разглашать, а те, кто войдёт туда, больше никогда не должны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 человек Центральной равнины, и мне хотелось бы дать своим соплеменникам шанс на исправление. Что же до этих иноплеменников, пылающих к нам ненавистью... о них кручиниться не стоит. Впрочем, — добавил он с напускным великодушием, — когда мы продадим добытую руду, можно будет выделить им долю из прибыли. Построить им прямо там, в закрытой зоне, лавки и рынки, чтобы жизнь их не казалась столь беспросветной.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их труд, чтобы добывать руду, продавать её, а потом из этой же прибыли платить им жалованье... И запереть их в подземном городе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великого вана пошла кругом. Ему казалось, что в черепе у него прямо сейчас прорастают совершенно новые, доселе неведомые извилины.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http://bllate.org/book/15355/1416000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