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Сяоцзю сыну тоже исполнилось три года. Глядя на Гуай-цзая, он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твоему малому и впрямь три? — Он приложил ладонь к макушке мальчика, прикидывая рост. — Что-то не верится... Мой-то будет побольше... чуть ли не на целую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Сяоцзю хотел было сказать «коротышка», но вовремя прикусил язык, почуяв, что это прозвучит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всё понял без слов. Он сощурился и, погладив сына по голове,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смыслишь! Моё сокровище просто копит силы для мощного рывка. Сейчас он мал, но это лишь временное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тут же окружили мальчишку, наперебой расхваливая его миловидность и пичкая всякими вкусностями. Малыш, непривычный к такому бурному вниманию, застеснялся и уткнулся личиком в плечо отца, оставив на виду лишь огромные, как плошки, глаза. От этого он стал выглядеть ещё трогательнее.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наконец разошлась, мальчик чинно уселся на табурет и принялся лущить арахис. Цзычэнь сидел напротив, пытаясь сосредоточиться на книге, но мысли его то и дело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прошлую жизнь он провел в стенах учебных заведений, был в семье младшим и с детьми дела практически не имел. О том, как должен выглядеть и вести себя нормальный трёхлетка, он имел весьма смутное представление. И теперь его грызли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правда такой низкий?»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по три года, а сын Ван Сяоцзю выше его сокровища на целую голову?! Не слишком ли это большое 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попытался сравнить сына не с отпрыском «зажиточного» Сяоцзю, а с кем-то в равных условиях. Если поставить Гуай-цзая рядом с Лю-лю, то его макушка едва доставала тому до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уставился на сына. Малыш, заметив на себе взгляд, качнул короткими ножками и, подавшись вперед, протянул ему очищенное ядрышко: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на, скусяй. Гуай-цзай сам солущил, они сладенькие-сладенькие!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«согреватель сердец» умел растопить любую тревогу. Мужчина улыбнулся, съел угощение и не удержался — снова поцеловал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коротышкой! В конце концов, может, он пошел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вспомнил своё детство: он тоже долго не рос, всегда был самым маленьким среди сверстников. С трех до семи лет он прибавил всего девять сантиметров. Его приёмная мать тогда не на шутку перепугалась, решив, что у него карликовость, и потащила по врачам. Но обследование показало, что он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ему исполнилось двенадцать, его словно начали поливать химикатами и удобрять лучшим навозом — рост попер так, что не остановить. Сейчас ему восемнадцать, и в нём уже метр восемьдесят три. В любой толпе он возвышается над остальными, словно журавль среди стаи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сыну нельзя давать фору конкурентам уже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после смены надо будет заглянуть к мяснику, купить костей для бульона. Заодно договорюсь о постоянных поставках потрохов и крови»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мальчика на колени и, раскрыв книгу, принялся учить его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наблюдавшие за этой сценой издалека, лишь сокрушенно качали головами. На это просто невозможно было смотреть без улыбки. За то время, пока догорала палочка благовоний, Фан Цзычэнь поцеловал сына девять раз, а Гуай-цзай в ответ чмокнул его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затеяли игру: кто кого перецелует. И не боялись ведь кожу на щеках до дыр протереть!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Фану всего восемнадцать, а он так балует ребёнка... Словно какой-нибудь семидесятилетний старик, который одной ногой уже в могиле, а на старости лет вдруг сподобился на наследника и теперь души в нём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мальчишку, было трудно не признать: малыш и впрямь был чудо как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Ян Минъи, Гуай-цзай как раз хлопал в ладоши и радостно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такой умелый! Гуай-цзай тебя хвалит! Дай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замер на пороге. Фан Цзычэнь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Минъи, как всегда немногословный и статный,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него, а Минъи — на мальчика. Между ними словно возникло какое-то странное энергетическое поле. Они рассматривали друг друга во все глаза. Один — с огромными, любопытными глазищами, другой — с узким, изящным «фениксовым»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моргнул — другой моргнул в ответ. Время и весь мир вокруг словно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Цзычэню стало смешно. Со стороны это выглядело так, будто пара тайных влюбленных обменивается многозначительными взглядами через толпу, посылая друг другу немые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ущипнул сына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это брат Ян. — Сказал и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Минъи зовет его «братом», а Гуай-цзай тоже будет звать его «братом», то они с сыном окажутся на одной ступени иерархии?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Это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«Ян-чжу? Хрюша Ян?! Да я тогда почвенная свинья!»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 (Ян-шу), а не Ян-чжу.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Гуай-цзай важно кивнул, его личико стало серьезным и сосредоточенным. — Понял, Ян-чжу, а не Ян-чжу.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звал Чжоу-гэра, у него всё получалось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смотри на меня. Давай, повтори четко: дя-дя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озадаченно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получилось идеально. Видимо, ему нужно произносить слова по отдельности, чтобы не путаться в звуках. Сын еще мал, он плохо различает шипящие и свистящие, но это всё же лучше, чем заикание. Цзычэнь вспомнил того утреннего мальчишку — если бы его ребенок заговорил так же, он бы с ума сошел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Ян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заниматься здесь или поднимемся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зале было слишком шумно, да и любопытные взгляды посетителей мешали. Минъи,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холодным и бесстрастным, а сама аура словно кричала: «Не подходи, убьет». Обычно такие люди заставляют окружающих держаться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Гуай-цзай, похоже, совершенно его не боялся. Он подбежал к юноше, и тот на мгновение застыл, не зная, что делать. Маленькая, теплая и мягкая ручонка обхватила его указательный палец. Ян Минъи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лучезарно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Минъи стало весьма странным. В поместье семьи Ян не было детей такого возраста, а кузены и кузины никогда не стремились с ним играть, так что сейчас он совершенно растерялся. Фан Цзычэнь прикрыл рот ладонью, сдерживая смех, и, по-военному кашлянув,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это дядя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снаю. Это Ян-чжу.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лишь безнадежно махнул рукой. Ян Минъи же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зовет как хочет. Если он зовет меня свиньей, это еще не значит, что я ею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логика у тебя, парень, весьма неординарная»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Цзычэнь на секунду вернулся к лестнице и крикнул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когда придет мой фулан,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помнишь, как он выглядит? — засомневался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начать описание, но один из официантов перебил его, цитируя его же старые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не переживай! У супруга глаза огромные, губки розовые, пухлые, красота неописуемая! Мы его за версту узнаем!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хохотом. Фан Цзычэнь в шутку замахнулся на шутника: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Ступеньки деревянной лестницы были довольно высокими — истинное мучение для тех, кто не вышел ростом. Гуай-цзай заметно притомился, карабкаясь наверх, но не жаловался, лишь натруженно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привел его в комнату. Мальчик вскарабкался на табурет напротив него и притих, время от времени украдкой поглядывая на юношу. Собеседник терпел-терпел, а потом всё же не выдержал и посмотрел в ответ. Гуай-цзай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Ян-чжу, ты такой клясивый.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похвалы Ян Минъи слышал не раз, но из уст трёхлетнего ребёнка это звучало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что такое «красивый»?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Снаю, — важно подтвердил мальчик. — Вот как я — это и есть клясивый.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поджал губы, пытаясь скрыть едва заметную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сказал. Он говолит, что Гуай-цзай — самый клясивый малыш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Цзычэнь взял деньги и согласился на обучение, к делу он подошел со всей серьезностью. В этом мире не знали арабских цифр, счета велись иероглифами, которые были чертовски сложными в написании.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помогал управляющему Яну сводить счета, суммы там были немалые — сотни лянов, тысячи медяков. Пока управляющий только выводил иероглифы, Цзычэнь уже в уме подбивал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обучал Ян Минъи, Гуай-цзай вел себя тише воды, ниже травы. Мальчик сидел рядом, не проронив ни звука и не мешая взрослым. На столе стояла тарелка с пирожными, и Минъи протянул одно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угощение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 был гэром и уже достиг того возраста, когда следовало избегать двусмысленностей, поэтому дверь в комнату оставалась открытой. Фан Цзычэнь, войдя, лишь разок погладил сына по голове и больше не сказал ему ни слова наставления. Видимо, мужчины в таких делах более беспечны. Ян Минъи помолчал немного, а потом всё же наклонился к мальчику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никуда не убегай,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Пьяной Ночи» всегда многолюдно, ребенка потерять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вгрызаясь в пирожное,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снаю. Я от отца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надкушенное лакомство Цзычэню. Сын считал это величайшей ценностью: в прошлый раз Чжао-гэр приносил такие домой, и они были необычайно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на, скушай.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 и нежно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маленькое прожорство.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Минъи слушал очень внимательно. Он был умен и схватывал всё на лету. Незаметно пролетело полчаса. Гуай-цзай не капризничал, но, наевшись сладостей, разомлел и захотел спать. В комнате стояла кушетка для отдыха. Получив разрешение, Цзычэнь перенес сына туда и принялся обмахивать его книгой, словно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Фанцзы! — позвал его от двери управляющий Ян. — Чжао-гэр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http://bllate.org/book/15357/1435043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