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сейчас! 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в руке Линь Синъяо выскользнул и вдребезги разбился об пол. Гул оживленного банкета мгновенно стих. Гости один за другим оборачивались на шум, и юноше стоило огромных усилий выдавить из себя бледную, вымученную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перекошенное лицо, присутствующие понимающе отвели глаза. Те, кто был посвежее в сплетнях, переводили красноречивые взгляды с него на Линь И — выводы напрашивались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едва войдя в зал, проявил полное равнодушие к баснословно дорогим вещам из коллекции семьи Сюй. Его холодную отстраненность невозможно было сыграть; казалось, единственное, что по-настоящему привлекло его внимание — это изысканные пирожные, приготовленные по особому заказу иностранным кондитером.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манера держать себя — легкая, непринужденная, почти небрежная — была той самой неуловимой чертой аристократизма, которой многие безуспешно пытались подражать годами. Она в корне противоречила слухам о «неотесанном деревенщине», которые так усердно распускала семья Линь. А раз слухи оказались ложью, то и слова Линь Синъяо теперь вызывали серьезные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вошел в зал чуть позже, задержавшись лишь на полшага. Он подозвал официанта, шепнул ему несколько слов, и тот, почтительно кивнув, вскоре вынес из кухни отдельную тарелку с десертом, поставив её прямо перед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 просил передать это вам, — с сияющей улыбкой произнес официант. — Секретный рецепт нашего шеф-повара, было приготовлено всего несколько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И радостно блеснули, и он с готовностью принял угощение. Соседи по столу 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 Чэн так выделяет Линь И, значит, вся семья Линь теперь взлетит до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племянник президента Хо только что стоял рядом со старшим сыном Линей. Я-то думал, благоволят именно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 чувствовал, что его маска благопристойности вот-вот даст трещину. Он сжимал в руках новый бокал, а улыбка на его лице окончательно застыла, превратившись в безжизненную гримасу. Он прибыл сюда заранее, неустанно заводил знакомства и пытался произвести на всех наилучшее впечатление вовсе не для того, чтобы опоздавший бастард так бесцеремонно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Чэн должен был заметить именно меня, Линь Синъяо!»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на себе косые, полные двусмысленности взгляды, юноша до боли стиснул стекло и решительно направился к Хо Минсюаню.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— негромко позвал он. — Пришел твой дядя. Пойдешь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Минсюань на мгновение замялся. Слухи о том, что дядя его осадил, уже разлетелись по свету, и положение молодого человека в обществе пошатнулось. Если он не сможет доказать свою значимость на этом приеме,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мыслей о последствиях его лицо помрачнело. Раньше он искренне восхищался главой семьи Хо, но за те несколько дней, что его сослали в филиал, он осознал горькую истину: для Хо Чэна он — лишь мелкая, ничего не значащая игрушка. Стоит мужчине потерять настроение, и он без колебаний отбросит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потери контроля пугало его. Хо Минсюань невольно вспомнил о своем третьем дяде, который недавно выходил с ним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Хо Минсюань. — Дядя всё еще в гневе, я не стану ему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Синъяо, не получив желаемого ответа, закусил губу. Лишь вспомнив о своих заготовленных планах, он смог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 Пусть Линь И своими глазами увидит, как Хо Чэн расправляется с бастардами. Тогда он навсегда исчезнет с моей дороги»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у стола двое выглядели со стороны близкими друзьями, но в мыслях каждого зрели свои, далекие от бескорыстия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010, устроившись на небольшом открытом балконе, вовсю уплетал свою гору пирожных. Получив сообщение от Хо Чэна, он нехотя поднялся и медленно побрел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его сознании внезапно взвыл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зафиксировано критическое отклонение от мировой линии. Поведение главных героев — Хо Минсюаня и Линь Синъяо — претерпело радикальные изменения]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вздрогнул, и недоеденное пирожное с тихим шлепком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Минсюань собирается окончательно разорвать отношения с Хо Чэном. Мировая линия совершила прыжок прямиком к финалу] — отозвалась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был ошарашен. Как такое возможно? Хо Чэн ведь главная опора героев, их счастливый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со сложным выражением взглянула на причину всех 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[...Ты разве не заметил? Влияние Хо Чэна стало слишком велико, он превратился в фигуру, от которой критически зависит развитие главных героев]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разумеется, — растерянно ответил 010. — А иначе зачем он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999, чувствуя подступающую головную боль,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финальной версии мировой линии, Хо Минсюань и Линь Синъяо поймут, что Хо Чэн и есть их самый опасный противник. В итоге они объединят силы, чтобы уничтожить 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Хо Чэн не на их стороне?» — неуверенно спросил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[Быть на одной стороне не значит идти в одном направлении. Хо Чэн неоднократно отвергал идеи развития, предложенные Хо Минсюанем. Их взгляды разошлись. К тому же, в будущем семьи Линь и Хо под началом Хо Минсюаня процветали — это доказывает, что он был прав]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под управлением Хо Чэна они процветали бы еще больше, — пробурчал 010. — Нельзя утверждать, что Минсюань прав во всём»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же будет с Хо Чэном?»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Чэн проиграет в этой борьбе и будет вынужден оставить свой пост]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«Оставить пост?..»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замер, ошеломленный этими словами. В его понимании Хо Чэн был самым могущественным существом, идеальной поддержкой. Он был настолько силен, что мысль о его падении казалась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шевельнулась робкая тревога, и он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после этого... каков финал Хо Чэна?»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[Главные герои не стали делать ничего жестокого. Они просто поместили его в санаторий]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Хо Чэну ведь всего тридцать с небольшим...»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охватило странное, гнетущее чувство — этот мир начинал ему не нравиться. Лицемерный отец Линь до сих пор не поплатился за свои грехи, в то время как Хо Чэн — такой добрый и заботливый — закончит свои дни в запертых стенах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тридцать лет... на покой в санаторий»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злодеем так грустно, — тоскливо подумал 010. — Роль главного героя казалась куда завиднее»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 нос! — отозвалась 999. — А ты как думал? Мировая линия так легко не меняется. Отношение Хо Чэна к тебе изменилось именно потому, что в этой истории он — финальный антагонист, величайший злодей]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010 решил выместить досаду на собеседнике.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сказала мне об этом раньше?!»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эти непредвиденные обстоятельства, я бы знала мировую линию только до момента смерти твоего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замолчал. Он опустился на корточки и принялся собирать остатки десерта. Крем размазался по полу, пальцы стали липкими, и как бы он ни старался вытереть их салфеткой, ощущение грязи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сидел, низко опустив голову, не проронив ни слова. Глядя на то, как краснеют кончики его ушей, 999 не на шутку заволновалась. 010 — это система, и системы не должны так остро реагировать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чего ты боишься? Если не хочешь такого финала — приглядывай за Хо Чэном. Ты же мастерски умеешь выпрашивать у него поблажки]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ведь бастард, — едва слышно прошептал 010. — А Хо Чэн ненавидит бастардов»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продолжал молча возиться на полу. Он забился в дальний угол коридора, куда вела неприметная боковая лестница — он нашел её, когда пытался подняться на второй этаж в обход основного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 поблизости не было, и, к счастью, здесь не лежали дорогие ковры, иначе оттереть крем было бы невозможно. Услышав шум в одной из соседних комнат, 010, всхлипывая, отполз на пару шагов в сторону, опасаясь, что кто-то выйдет и заденет его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«Ударяться дверью очень больно...»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меня выгонят из дома Хо, тоже будет больно. Наверное, тогда Хо Чэна тоже выгонят... у-у-у»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размышлял, позволит ли Хо Чэн забрать его с собой в тот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раздались шаги, но у юноши не было никакого желания поднимать голову. Шаги замерли прямо за ним, и высокая тень накрыла его. В следующую секунду кто-то присел рядом и осторожно перехватил его руку, не давая больше тереть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 взгляд и увидел Хо Чэна. Мужчина хмурился, и в его глазах читалась неприкрытая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несколько секунд смотрел на него широко распахнутыми глазами, а затем слезы, что всё это время дрожали на ресницах, крупными каплями сорвались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в одно мгновение весь подобрался, словно натянутая струна. После того как он отправил сообщение, прошло уже больше десяти минут — этого времени хватило бы, чтобы подняться и спуститься по лестнице раз двадцать, но Линь И всё не было. Мужчина обыскал весь этаж и, поняв, что юноша мог забрести в дальнее крыло к гостевым комнатам, сам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едва поднявшись, он увидел этот «одинокий гриб», забившийся в угол в самом конце коридора. На лице юноши застыло редкое для него отсутствие эмоций, и лишь покрасневшие глаза выдавали его состояние, заставляя сердце мужчины болезненно сжиматься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осторожно коснулся его лица, стирая слезы. Его голос звучал непривычно мягко, словно он баюкал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нежным, но аура вокруг стала тяжелой, почти осязаемо холодной. Он не знал, какую чудовищную обиду нанесли этому ребенку, что тот плакал навзрыд, не считая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из тех, кто в зале? Или он заблудился и наткнулся на грубиянов?»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взгляд Хо Чэна становился всё мрачнее. 010, почувствовав эту суровость, принял её на свой счет. Он продолжал горько плакать и изо всех сил уперся ладонями в грудь мужчины,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опять злишься на меня,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Ну, всё,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платком тщательно вытер каждый его палец. Когда слезы наконец иссякли, 010 капризно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липко.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найдем, где помыть руки, — тихо ответил Хо Чэн. — И стоило из-за такой ерунды плакать? Какой же ты изнеженный.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из-за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повел его к выходу, и длинный коридор казался бесконечным. 010 украдкой вцепился в воротник пиджака мужчины и, придвинувшись ближе,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поедешь в санаторий... обязательно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на мгновение опешил. Он взглянул на юношу сверху вниз и, поддавшись какому-то неясному порыву,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http://bllate.org/book/15362/1417431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