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Чэнь звучал громко и отчетливо — на громкой связи его расслышал каждый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Сяо, собиравшиеся использовать ориентацию Ду Юньтина как рычаг для шантажа, замерли в замешательстве. Они и представить не могли, что юноша ничуть не испугается огласки. Закончив разговор под прицелом их ошеломленных взглядов, Юньтин смерил их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вкрадчиво произнес он, — кажется, мама вовсе не собирается разрывать со мной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оцепенела лишь на мгновение. Издав пронзительный вопль, она вскинула руки, пытаясь вцепиться ему в лицо. Её ногти, которые она не стригла с самого приезда в город, напоминали длинные и острые когти — попади она в цель, и кожа юноши превратилась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примчавшийся на помощь Второму молодому господину Ду, побелел от ужаса, но Юньтин среагировал быстрее. Без малейших усилий он перехватил запястье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пускать в ход силу, но такая наглая провокация требовала ответа. Юноша сжал пальцы покрепче и резко вывернул руку. Воздух прорезал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— заголосила старуха. —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боя были у Ду Юньтина наработаны долгой практикой. Он вовсе не был тем беспомощным и слабым Чэнь Юаньцином, каким его привыкли видеть. Юноша убедился, что лишних свидетелей поблизости нет, а господин Гу далеко, и надавил сильнее. Суставы женщины натужно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— Юньтин прищурился, понизив голос до вкрадчивого шепота, — в одном вы правы: денег у моей семьи предостаточно. Так что на оплату ваших счетов за лечение я уж как-нибудь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вперед, не сбавляя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сделайте одолжение — больше ко мне не суйтесь. Будет очень обидно, если ваш сынок в тюрьме вдруг лишится руки или ноги...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затрясся, его губы судорожно задрались.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это же чистой воды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охотно подтвердил Ду Юньтин. — Беру с вас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очередной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здесь: ваш сын меня ударил. Не хотите оплатить мои расходы на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буквально захлебнулся словами от такой наглости. Гнев распирал его, но сделать он ничего не мог — противник всего лишь держал его жену за руку, даже не ударил, а уже требовал компенсацию. Не желая расставаться с деньгами, отец Сяо со злостью пнул старуху, все еще сидевшую на земле, швырнул окурок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все еще пыталась бунтовать, не желая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деньги нашего младшенького...?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средств этот «липкий Нюпитран» вытянул из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с каменным лицом схватил её за плечо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шевелись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лишь рассмеялся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хватает на жизнь? — бросил он с намеком. — Я видел на руке вашего сына часы, они стоят не меньше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знал правду, а вот супруги Сяо — явно нет. Они были свято уверены, что Сяо Пиннань владеет подлинными предметами роскоши. Услышав о баснословной сумме, старуха вмиг забыла о своих притворствах и вскочила на ноги. Оба поспешили домой, дрожа над мыслью о том, что нужно поскорее проверить свои «драгоценные»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прекрасном расположении духа провожал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их не будет рядом, когда они поймут, что всё это — дешевое барахло...»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фальшивке — фальшивое счастье, в самый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испытывал к этой чете ни капли сочувствия. В истории оригинального владельца тела родители Сяо хоть и оставались в тени, но были прекрасно осведомлены о происходящем. Поначалу они не хотели, чтобы их сын связывался с мужчиной, но стоило им узнать о богатстве семьи Чэнь, как их позиция магическим образом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лучше относиться к Чэнь Юаньцину — просто перестали мешать, закрывая глаза на то, что их сын ведет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Юаньцин, не желая возвращаться к родным, не просил у них денег. Зато Сяо Пиннань и его родители, прикрываясь его именем, вовсю наладили контакт с четой Чэнь, выманивая средства под самыми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они говорили, что юноша болен, то утверждали, что он попал в затруднительное положение. Настоящие родители Чэнь были людьми неглупыми, но чувство вины перед сыном, потерянным на долгие годы, ослепляло их. Не смея навязываться ребенку, который отказывался их признавать, они видели в Сяо Пиннане единственную связующую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Сяо Пиннань окончательно подчинил себе Юаньцина, он стал их единственным источником информации. Юноша всё реже выходил из дома, и мать с отцом могли узнать о нем хоть что-то только через этого так называемого «возлюбленного».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этим, Пиннань со временем перестал даже придумывать оправдания — он просто требовал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Чэнь, начав подозревать неладное, настаивали на личной встрече. Но как Сяо Пиннань мог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советом к своему наставнику, и тот преподал ему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я говорил тебе в самом начале? Какая цель у идеальной дрессировки?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пребывал в растерянности, и учитель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так, чтобы человек был готов умереть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сорвать последний куш и исчезнуть. Полиция всё равно списала бы это на самоубийство, а если настоять на том, что у Чэнь Юаньцина была депрессия и суицидальные наклонности — что смогли бы сделать его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 нашел этот план безупречным. Он окончательно расшатал нервную систему жертвы и добавил ту самую последнюю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Ду Юньтин не мог заставить себя относиться к этой семейке иначе как к паразитам. Поговорка о том, что за проступки детей отвечают родители, была здесь уместна. У людей, лишенных моральных принципов, вырос настоящий кровопийца, мусор, который следовало вымести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усмехнулся и неспешным жестом достал из кармана платок. Он тщательно вытер пальцы, которыми касался старухи, и брезгливо отправил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только что собиравшийся «спасать» его,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замешательстве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Гу просил меня следить, чтобы молодого господина не обижали?»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«...Или он имел в виду, чтобы молодой господин никого не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и не думал разыгрывать из себя «маленький белый цветок» перед четой Сяо. Он слишком часто встречал таких людей: типичные деревенские горлопаны, привыкшие терроризировать слабых и пасовать перед сильными. Стоит дать слабину, и они решат, что могут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поставить их на место и навсегда избавить себя от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этого сеанса устрашения водитель всю дорогу косился на него. В его взгляде читалось такое изумление, словно он наблюдал за пандой, которая вдруг начала охотиться на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образ нежного мальчика слишком прочно приклеился к Юньтину. Видеть, как он разбирается с такими проблемами, было всё равно что наблюдать за кроликом, который внезапно превратился в волка...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не выдержал Ду Юньтин, —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простите! — спохватился мужчина, но всё же не удержался: — Молодой господин, вы, оказывается, приемами самообороны владеете?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весьма деликатно. Юноша тут же ухватился за эту возможность и, приняв привычный застенчивый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какое-то время занимался саньда.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замолчал, про себя гадая, сколько же лишений пришлось перенести этому хрупкому на вид подростку, чтобы пойти на боевые искусства... По возвращении нужно обязательно рассказать об этом господину Гу — похоже, в прошлом парня сильно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[**Сяо Лю была поражена тем, как легко Трус Ду меняет маски**]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мире люди были явно слепы, раз не вручили ему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что? — мысленно спросил Юньтин. — Я снова вырос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[**Да, невероятно вырос. Теперь ты величиной с муравья**]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Чэнь Ду Юньтин совершил полноценный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с полной уверенностью, ведь он помнил, что в оригинальной истории мать из чистой любви к сыну не сказала ни слова против его наклонностей. В этот раз всё прошло так же гладко. Стоило ему согласиться вернуться в семью, как женщина начала буквально сдувать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она приняла это как-то подозрительно быстро. Не успел Юньтин выйти из машины, как мать Чэнь уже спешила к нему навстречу, сияя от восторга и протягивая внушительную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всё еще терзаемая чувством вины за долгие годы разлуки, говорила с ним очень осторожно, боясь вызвать хоть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подумала... Ты ведь, наверное, мало общался с такими же людьми. Вдруг не встретишь того, кто по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папки к нему, понизив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старой одноклассницы сын тоже... как ты. Я с ней поговорила, и оказалось, что в нашем кругу есть еще несколько подходящих кандидатов. Я изучила все анкеты, даже фотографии раздобыла.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принялся лениво листать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вкус у матери был отменный: от каждого из претендентов так и веяло нужной аурой. Внушительные грудные мышцы, длинные ноги, мужественные черты лица... Любой другой на его месте уже исходил бы томными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держался куда спокойнее, хотя как истинный ценитель не смог отказать себе в удовольствии задержать взгляд на особенно рельефных мышцах одного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какой славный "качок"...»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этот...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раздался вдруг за спиной бесстрастный,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только что закончивший дела, небрежно ослаблял узел галстука. Он сначала смерил внимательным взглядом племянника, а затем перевел взор на стопку документов в его руках.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моментально вцепился в бумагу, а фраза, едва не слетевшая с губ, совершила в воздухе головокружительный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Бумага! — выпалил он, лихорадочно ощупывая снимок. — Какая замечательная бумага, мама! Ни плотная, ни тонкая — в самый раз! Где ты такую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