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Гу Фэя попал молодой человек, который с озабоченным выражением лица смотрел на телефон и держал на руках пухленькую Сяо Цзюй, и они были очень похожи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сделал полшага вперед, на мгновение замешкался, затем протянул руку и осторожно коснулся мягких черных волос юноши, как и хотел. Едва заметная довольная улыбка заиграла в уголках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кивнул, соглашаясь с его намерениями, затем слегка наклонил голову и посмотрел на человека, который был выше его на полголовы. Подсознательно он спросил: «А что, если это от кого-то другого?»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помолчал пару секунд, затем осторожно взъерошил волосы юноши и отпустил их. Он заговорил тоном, похожим на уговаривание ребенка: «От кого-то другого - нет, потому что у него могут быть скрытые мотивы по отношению к тебе,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Цинъянь: «...Понятно».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прозвучало правильно, но в то же время не совсем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Гу Фэй, не имеющий скрытых мотивов, оставался спокойным и собранным: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надел новую одежду, которую я купил для тебя?» Мужчина окинул взглядом юношу, который все еще был одет в свободную футболку с короткими рукавами и выцветшие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ответил: «Я не собираюсь никуда выходить, поэтому просто надел все, что попало».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сказал: «Тебе бы подошла белая рубашка».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посмотрел на него, не понимая,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окинул Линь Цинъянь взглядом, и в его глубоком магнетическом голосе прозвучала нотка дразнилки: «Ничего, сначала я пойду в свою комнату переоденусь», - после чего повернулся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Цинъянь, державший в руках Сяо Цзюй, остался стоять на месте, не понимая, в чем дело, он действительно был одет в белую рубашку во время сегодняшней трансляции, но после ее окончания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ласково потрепал пушистую голову оранжевого кота и тихонько прошептал: «Сяо Цзюй, мысли твоего хозяина очень трудно угадать. Ты знаешь, о чем он думает?»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Цзюй смотрел на него круглыми невинными глазами, совершенно ничего не понимая. Кроме мяуканья, он больше ничего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Цзюй: мяу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Цинъянь: мяу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Цзюй: мяу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Цинъянь: Мяу 2 В оригинале они общались туда-сюда, что было немного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Шэнь увидел эту сцену, когда вышел из кухни. Он подумал, что это действительно простодушный ребенок, и не смог не улыбнуться. «Молодой господин Линь, господин Гу только что вернулся? Он собирается умыться и поужинать».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давай я тебе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усадил Сяо Цзюй и последовал за дворецким Шэнем в столовую, чтобы помочь донести посуду, расставить миски 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Дворецкий Шэнь смотрел на него, тем больше он находил этого ребенка приятным на вид. Хотя он был замкнутым и мало говорил, но был послушным и рассудительным. Кроме того, у него был чистый и ясный характер, и в этом отношении он чем-то напоминал господина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тот, кого выбрал и привел домой господин Гу, должен быть кем-то выдающимся. Однако он не ожидал, что этот ребенок окажется таким простым, без каких-либо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Линь Цинъянь был немного рассеян. Он все еще думал о шоу талантов и сомневался, стоит ли рассказывать об этом Гу Фэй. Но как ему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обычный человек, бросивший школу на два года, чтобы работать на улице, и не имеющий никакого опыта в пении и танцах, поэтому участие в шоу талантов и стремление стать звездой казались ему фантастикой.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рассказывать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лучше подождать, пока резюме пройдет проверку. Если вы не пройдете его, то даже не попадете на собеседование, и говорить об этом будет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не едите? Разве еда не удовлетворяет твой аппетит?» Гу Фэй отставил миску и палочки и посмотрел на мальчика напротив, который с озабоченным выражением лица грыз палочки. Он не мог не поддразнить его: «Если ты еще раз укусишь палочки, они сломаются».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тут же отпустил палочку, почувствовав некоторое смущение, и аккуратно положил палочки. Он положил руки на бедра, его красивые щеки слегка покраснели. Его нерешительное выражение лица напоминало лицо ученика, попавшего в беду и собирающегося признаться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просто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Фэй, я хочу тебе кое-что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Гу Фэй с интересом посмотрел на выражение лица юноши, уже догадываясь, что тот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просил меня подумать о том, что я хочу сделать? Ты слышал о «Звездах завтрашнего дня»? Это шоу талантов». Сказав это, Линь Цинъянь выглядел гораздо спокойнее. Он посмотрел ему в глаза и серьезно сказал: «Я хочу записаться».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глядя в искренние и ясные глаза юноши, внешне оставался невыразительным, но сердце его затрепетало. Он думал, что признание будет касаться чего-то, связанного с прямой трансляцией.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Хммм, участие в шоу талантов...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