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взял неиспользованную тёмно-красную салфетку и начал ловко складывать её в цветок, его тонкие белые пальцы ловко двигались, и вскоре салфетка превратилась в изящный бутон. Продолжая занятие,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немного нравится, как ты злишься на меня, но ничего не можешь поделать. Конечно, это чувство не направлено конкретно на тебя, думаю, оно довольно универсально. Эх, наверное, я тот самый психологический тип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уже хотел что-то сказать, но заметил, что из уборной вышел Ли Моянь,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Моянь спросил, о чём они говорили, Цзинь Чэнси бросил взгляд на спокойного Гу Цина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обсуждали, как Ланнин совмещает актёрскую карьеру с его основной работой в стране М. Его компания находится на этапе активного развития, и долгое отсутствие руководителя не лучшим образом сказывается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[Мысленно добавил:] Лучше бы ты убрался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Моянь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В стране М и здесь разница во времени, так что Ланнин обычно занимается делами компании по вечерам. Кстати, Чэнси, ты знаешь, что у Ланнина есть умный помощник, похожий на Джарвиса из «Железного человека»?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который до этого был спокоен, вдруг напрягся. Он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уточнить. Это не умный помощник, а просто простой интерфейс взаимодействия человека 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действительно разработал упрощённую версию искусственного интеллекта для управления проектами и компанией «Кэрол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своих прошлых перерождениях он уже обрёл искусственный интеллект по имени Ева, который он получил в параллельном мире, созданном по мотивам фильма «Обитель зла», где она была искусственным интеллектом Красной Королевы из 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была уникальной для Гу Цина, поэтому ему было важно поправить Ли Мояня.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заметил его напряжение и заинтересовался, что же ещё он упустил, или насколько близки Ли Моянь и этот тип!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однако, потерял интерес и решил не причинять Цзинь Чэнси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эту работу за него сделает Ли Моянь, даже если тот не осознаёт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Цзинь Чэнси всё больше беспокоился и перечитывал сценарий «Первородного греха». Чем больше он вчитывался, тем больше замечал, что отношения между Лу Цзяньфанем и Хэ Сыянем были одновременно опасными 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взаимодействие между главной героиней Минь Ваньвань, которую играла актриса Тань Хуэйин, и главным героем Лу Цзяньфанем казалось пресным и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звучала фраза: «Я теперь с любовницей, спасибо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становился всё более раздражённым и в порыве отшвырнул сценарий в сторону. Как он вообще допустил, чтобы этот проклятый тип попал в проект? Неужели Тань Хуэйин не может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Чэнси даже пожелал, чтобы между Ли Моянем и Тань Хуэйин снова вспыхнули старые чувства. В конце концов, по его мнению, Гу Цин был куда большей угрозой,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стратегией «отвлечь внимание, чтобы скрыть истинные намерения», это было скорее «впустить волка в дом», и теперь он рискует потерять всё, что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Чэнси, мастер остроумных выражений,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ругательства, ему нужно было защищать своё сокровище, поэтому он стал чаще посещать съёмочную площадку «Первородного греха». В результате через некоторое время отдел по связям с общественностью деликатно намекнул ему, что, возможно, стоит дать опровержение на некоторые слишком смелые и недостоверные сообщения СМИ о его отношениях с Фан Ланнином.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 ранее уже подавал иски на ряд СМИ и блогеров, а государство запустило кампанию по очистке интернета от негатива, что действительно оказало сдерживающий эффект. Но это было временной мерой. Для медиаиндустрии, пока есть трафик и популярность, они будут выжимать из этой темы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СМИ было нормальным нарушать правила, используя расплывчатые формулировки, балансируя на грани получения судебного иска, а остальное оставляя на домыслы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социальных сетях и некоторых пользователях, для которых анонимность была главной защитой, позволяя им, как сорнякам, вырастать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Фан сам подаёт иски, он же их оптовый поставщик!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[Отдел по связям с общественностью:] «……» Видимо, они действительно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чувствовал себя так, будто в горле застрял ком, и готов был извергнуть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Гу Цин оставался спокойным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придавал значения слухам. Сейчас он был занят съёмками, управлением компанией и проектами, а также заботой о здоровье бабушки Фан. Время было слишком ценным, чтобы тратить его на подобные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тоже узнал о слухах от своего агента Чэнь Сяоси. Он с презрением отнёсся к этим недостоверным сообщениям, но внутри почувствовал дискомфорт. Это было связано не с ним лично, а с его ролью. Он подумал и позвонил Цзинь Чэнси, попросив его реже появляться на съёмочной площадке, чтобы не выбиваться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Чэнси действительно готов был извергнуть кровь, причём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съёмки «Первородного греха» прошли успешно, и весь процесс занял менее двух месяцев. Что касается Гу Цина, то он провёл на площадке всего около четырёх недель, так как его сцены снимались нечасто, и он мог сосредоточиться на других делах, пользуясь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«Первородного греха» была назначена на следующий год, на День труда, что давало Ли Мояню достаточно времени, чтобы выйти из роли, а Цзинь Чэнси — чтобы что-то предпринять, иначе он рисковал остаться с «зелёной лужайкой»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защитить своё сокровище от коварного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апреля следующего года состоялась премьера «Первородного греха», за неделю до официального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«Первородного греха» собрала множество звёзд, и даже редко появляющийся на публике президент компании «Цзиньчэн Энтертейнмент» Цзинь Чэнси пришёл на мероприятие. Хотя он не был так известен, как актёры, его статус и положение делали его заметной фигурой, и многие пытались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Моянь прибыл вместе с основной съёмочной группой, и все сразу заметили отсутствие Гу Цина, который играл второстепенную роль. Он также пропустил предварительные промо-мероприятия, и даже на вышедших постерах его изображения было мало, а в трейлере его сцены были сведены к минимуму, словно съёмочная группа намеренно снижала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сделано для создания интриги, но это могло обернуться неудачной попыткой мистификации, и тогда зрителям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СМИ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пропустил премьеру, его график был заранее спланирован, и он выделил два дня для мероприятия. Однако его действия всё ещё затрагивали множество сторон, и требовалось много подготовки, но он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Цина «Кэрол Биотек» теперь занимала лидирующие позиции среди всех биотехнологических компаний мира. Она производила как доступные лекарства для лечения распространённых заболеваний, так и сотрудничала с военными и правительственными структурами, например, недавно Гу Цин запатентовал искусственную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кожа почти идеально воспроизводила химический состав и текстуру человеческой кожи, что стало бы спасением для пациентов с ожогами, но в ближайшее время она не будет доступна широкой публике, так как будет использоваться в военных или аэрокосмических целях, например, для улучшения сенсорных способностей роботов-исследователей.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искусственная кожа была изобретена Гу Цином задолго до того, как о ней узнали военные или правительство, и её первоначальное предназначение было другим — она использовалась для того, чтобы Гу Цин, страдающий тяжёлой формой брезгливости, казался менее восприимчивым. Он даже добавил функции микробной очистки в искусственную кожу, которую использовал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маленьким секретом, и распространять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