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избежать подобных мучений, бездействие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положения первоначального хозяина тела, Сыту Хэна, ему необходимо было совершить невероятный переворот, перестав быть принцем, лишённым как милости, так и власти, особенно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запомнив этого евнуха, доставлявшего еду, начал размышлять о том,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ему нужно было получить более чёткое представление о внутреннем дворе и политической ситуации, а не ограничиваться поверхностными знаниями, как сейчас, чтобы затем разработать более детальный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Цина это не представляло сложности. В следующие несколько месяцев он создал досье на всех евнухов и служанок во дворце, будь то работавшие в императорской кухне или в прачечной. В этом императорском городе, хотя официально власть и право распоряжаться жизнью и смертью принадлежали императору Цзинтаю и его супруге Хэ Ваньцин, на самом деле всё держалось на 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одежды и еды до мельчайших бытовых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неизвестно господам, было прекрасно известно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знали о делах внутреннего двора, но и частично имели доступ к государственным делам. Евнухи, служившие во дворце Чжэнцянь, не говоря уже о мелких слугах, работавших в кабинете министров, и даже император Цзинтай обсуждал политические дела в дворце Чжаохуа, где находилась Хэ Ваньцин. Даже евнухи, ответственные за закупки, слышали о происходящем за пределами дворца, включая сплетни о делах в домах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императорская кухня и прачечная могли предоставить Гу Цину информацию. Есть поговорка: «Покопайся в мусоре человека, и ты быстро поймёшь, что он за личность». Еда, сон и другие бытовые моменты — всё это было аналогично. Например, главный евнух на кухне мог судить о настроении господина по тому, какие блюда он заказывал, а также определить его вкусовые предпочтения, даже если многие блюда потреблялись в равной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Прачечная тоже была источником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следы оставались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сплетая одну нить, часто удавалось вытянуть и другие, постепенно создавая паутину, которая пока охватывала только императорский дворец. Гу Цин, как паук, затаившийся в центре этой паутины, скоро смог ощущать каждое колебание паутинки.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Цин не просто вытягивал информацию из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наблюдения и анализа, он также оказывал небольшую помощь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намекнул евнуху, доставлявшему еду, о настроении императора Цзинтая, что он понял, наблюдая за наследным принцем Сыту Цзином, чем спас главного евнуха на кухне от гнева императора. Один раз было достаточно, чтобы главный евнух стал более благосклонным к Гу Цину, и, убедившись, что этот намек не был случайным, Гу Цин добился значительного улучшения в доставке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он помог служанке из прачечной связаться с одной из старших служанок дворца Чжаохуа, что позволило ей устроиться туда на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главный евнух императора Цзинтая, Ли Цилинь, усыновил мальчика по имени Чэнь Баоцин, который был белокожим и имел черты лица, напоминающие прежнюю наложницу Ли Цилиня, которая когда-то служила главной служанкой у низложенной императрицы. Об этом знали лишь несколько человек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евнухи, ответственные за закупки угля, тканей и других необходимых вещей для императора и императрицы, недавно «сэкономили» некоторую сумму денег, а также заключили две долгосрочные сделки, которые могли пополнить императорскую казну, причём без риска навлечь на себя гнев, а за хорошую работу даже могли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Гу Цин стал консультантом в императорском городе, но всё происходило очень скрытно, за исключением того, что качество жизни Гу Цина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евнухи, управлявшие внутренними делами дворца, благодаря тому, что Хэ Ваньцин, которая получила свой статус благодаря системе наложницы, но на самом деле не знала, как управлять внутренним двором, получили больше власти, чем раньше. Теперь, если Гу Цину что-то было нужно, они могли быстро это доставить, да ещё и с гарантией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поскольку он никогда не пользовался милостью, ему приходилось благодарить небеса, если его долю не урезали, а доставляли вовремя и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нельзя было назвать полностью скрытным, но если слуги хотели обмануть господ, те могли оставаться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Ваньцин, её система наложницы не могла обнаружить аномалию в лице Гу Цина. Как система с возмущением заметила, она отставала от системы наложницы как минимум на сто уровней, и в итоге система, которая когда-то сдерживала Гу Цина, оказалась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Гу Цин теперь был подобен вирусу, проникшему в этот мир, а система наложницы, как брандмауэр, ничего не замечала, и Гу Цин вошёл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Гу уже вызвал несколько скрытых волнений в императорском городе, который находился под пристальным наблюдением системы наложницы, и готовился поднять ещё большую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изменится, он может разрушить среду, от которой зависят система наложницы и её носительница Хэ Ваньцин для получения очков: независимо от того, получала ли Хэ Ваньцин и её система наложницы очки скрытно или открыто, ключевым моментом был император Цзинтай. Теперь Гу Цин, как непризнанный принц, желающий совершить рывок, также зависел от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Цин не намеревался снижать благосклонность императора Цзинтая к Хэ Ваньцин. Во-первых, они уже были неразлучны, и зачем ему разрушать их союз? Во-вторых, Гу Цин предпочитал подрывать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Гу Цин собирался напрямую убить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паутины, которую он сплёл в императорском городе, он действительно мог заставить императора Цзинтая умереть во сне, но это было бы неинтересно, и с его нынешними слабыми позициями, если бы император Цзинтай умер, наследником престола стал бы наследный принц Сыту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 спровоцировать ещё больший дворцовый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не стоило бы усилий, поэтому Гу Цин пока оставался вирусом с длительным инкубационным периодом, действуя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Цин не только плел паутину в императорском городе, но и наблюдал за несколькими учителями, работавшими в кабинете для чтения. Даже если первоначальный хозяин тела, Сыту Хэн, и третий принц Сыту Юй, рождённый низложенной наложницей, не пользовались благосклонностью (у императора Цзинтая было пять сыновей и три дочери, из которых старший и пятый принцы умерли в младенчестве, а после наследного принца Сыту Цзина родились только третья принцесса и пятый принц, который также умер в младенчестве, и с тех пор больше не было принцев и принцесс), они были невидимками в глазах императора Цзинтая.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до того, как Сыту Цзин был назначен наследным принцем, он тоже учился в кабинете для чтения, теперь, став наследным принцем, он иногда приходил туда, чтобы показать «братскую любовь», поэтому учителя обладали знаниями и имели поддержку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смог кое-что узнать от них, а также собрать, систематизировать и обобщить информацию, полученную через императорскую паутину, что позволило ему получить полное представление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начинать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швырнул доклад на императорский стол, и все слуги в дворце Чжэнцянь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не буду пополнять гарем, а эти чиновники всё равно подают доклады. Разве они считают мои слова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Ли Цилинь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сердитесь. Императрица помнит вашу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Цзинтая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и я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аккуратно складывая доклады,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обладает мудростью и добротой, заботясь о всей империи. Даже учитель Хань из кабинета для чтения сказал, что больше нечему учить принцев, и просит разрешения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льстишь ей. Я знаю, что в её глазах кроме меня есть только наследный принц. — Император Цзинтай сказал это с гордостью, даже не осознавая, что как глава государства он должен выполнять свои обязанности. — Учитель Хань хочет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учителю Ханю уже за семьдесят, а его сыновья сдали экзамены в третий год правления Цзинтая, — ответил Ли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взошёл на престол в двадцать шесть лет, и сейчас был шестнадцатый год 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Цзинтай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стали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сын уже стал заместителем министра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Хань хочет вернуться домой и наслаждаться семейной жизнью. Я разрешаю. — Вспомнив о семейной жизни, император Цзинтай подумал о наследном принце Сыту Цзине. — Где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Цилинь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узнав, что учитель Хань хочет уйти в отставку, беспокоится, что это повлияет на учёбу второго и третьего принцев, и пошёл их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