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Во-вторых, это абсолютно точно могло бы развеять слухи о том, что его любимая женщина — зловещая императрица, губящая страну, не только сведя их к нулю, но и заставив придворных, которые тайно недовольны тем, что Хэ Ваньцин стала императрицей, искренне признать её достоинства. Это также косвенно защитило бы их сына, наследного принца, от влияния слухов на стабильность 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это и было стихийным бедствием, но поскольку Небо послало к нему небесную фею и даровало долголетие, полезное для процветания страны, это также показало, что он — мудрый правитель. Ведь только мудрый правитель удостаивается небесных благословений и талантливых людей, посланных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император Цзинтай не смог сдержать радостного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благословляет Великую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хотя и не до конца понимая происходящее, вовремя опустились на колени, возглашая: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благословляет Великую Чжоу, Небо благословляет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общественных работ также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почесал щеку, чувствуя себя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Чэнцзин, пожалуй, был тем, чьи эмоции в Дворце Чжэнцянь колебались сильнее всего. В какой-то момент он чуть не лишился чувств, но, к счастью, всё обернулось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пережив сложный внутренний конфликт, вернулся к воротам Дворца Чжаохуа, он наконец вздохнул с облегчением. С собой он принёс императорский указ, который ему поручили передать. Суть его заключалась в том, что Хэ Ваньцин вовсе не была зловещей императрицей, а на самом деле была перерождением небесной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обычной лестью, как когда говорят, что кто-то «словно спустился с небес», а настоящим фактом — небесная фея, воплотившаяся в 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Хэ Ваньцин задавалась этим вопросом. Когда император Цзинтай распространил эти слухи, даже среди придворных чиновников, поддерживающих императрицу или лояльных императору, многие задавались тем же вопросом. Никто не воспринимал эти слова всерьёз, считая, что император просто пытается оправдать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оправдывал её так убедительно, что это казалось логичным и 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цемент, изготовленный Министерством общественных работ по рецепту Чаншэна, чиновники оставались равнодушными и даже слегка насмешливыми: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давно увлекается даосизмом.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цемент, наверное, случайно получился, когда те даосы варили свои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смеялись в душе, они не могли отрицать, что цемент полезен для народа и процветания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император Цзинтай щедро наградил молодого даоса Чаншэна, даровав ему титул «Дитя долголетия» и даже намереваясь сделать его государственным наставником, чиновники, следуя принципу «вижу, но молчу»,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«везучий» даос всё же обладал некоторой скромностью и не осмелился принять должность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не стал настаивать, но смотрел на Чаншэна с отеческой любовью, словно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Чаншэн рассказал императору Цзинтаю, что он видел примеры, когда люди, подобные ему и Хэ Ваньцин, которые происходили из одного места, после завершения своего земного пути, если их любовь была крепка, могли вернуться в мир, откуда пришла Хэ Ваньцин. Многие книги и телесериалы так пишут и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императора Цзинтая, этот мир был миром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императора в восторг, ведь какой правитель не хотел бы жить вечно и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этом мире императора Цзинтая настоящий младший брат Хэ Ваньцин, её родной брат Хэ Бочжэн, уже вошёл в Кабинет министров, получил титул и стал самым молодым помощником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когда Хэ Ваньцин впервые вошла во дворец, её отец был всего лишь чиновником пятого ранга в Министерстве церемоний. За эти десять с небольшим лет не только её отец стал государственным тестем, но и остальные члены семьи Хэ получили различные награды, среди которых Хэ Бочжэн выделялся больше всех. После вступления в должность его карьера взлетела как ракета, и он даже получил дворянский титул по милости императора. Сейчас он пользуется большим доверием императора Цзинтая в Кабинете, и его влияние не уступает даже главе Кабинета, ветерану двух династий, министру Ян Сюню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яркий пример того, как «один достигает успеха, а все его родственники поднимаются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Чаншэн, сам того не ожидая, стал ещё одним «государственным дядей», причём император Цзинтай считал его человеком необычного происхождения, благословляющим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Чаншэн отказался от должности государственного наставника, благодаря этим двум факторам можно было с уверенностью сказать, что вскоре он станет настоятелем храма Линтай, женится на красавице из знатного рода и достигнет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могла быть принцессой, знатной дамой или даже экзотической красавицей —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правильный путь для сюжета, где герой собирает гарем. Думая об этом, Чаншэн слегка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взволновавшись, Чаншэн с румяными щеками опустил взгляд. Его тонкие пальцы поддерживали лоб, и его облик внезапно стал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лично стоял у входа, ожидая. Когда он увидел высокую и стройную фигуру, он быстро подошёл к ней с группой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потер слегка покрасневший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немного замешкался, вспомнив, как редко его господин проявлял раздражение, и решил поставить на первое место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принцесса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были и более важные дела, например, начальник дворцового управления Чай Шоуюй, воспользовавшись дождём, пришёл в резиденцию принца, чтобы узнать, что за важное поручение было дано, но господина не оказалось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сейчас жила в боковом зале дворца Куньнин, который, как и сам дворец, пришёл в упадок после низложения императрицы. Боковой зал принцессы Фэнъян также был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зал, Гу Цин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вслед за испуганными слугами, картина, представшая перед глазами, заставила Вэй Шоучэна резко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оставался невозмутимым и мгновенно принял решение, повернувшись к Вэй Шоучэну и отдав ему несколько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Шоучэн поспешно собрался с мыслями, согласился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которая ещё недавно была полна сил и ругала слуг, теперь лежала в луже крови, её одежда была в беспорядке, а изо рта струилась кровь. У её ног лежал евнух с перекушенной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и рангу евнуха, он явно не был из свиты принцессы Фэнъян, и Гу Цин сразу узнал его — это был второй ранг евнухов из дворца Чжаохуа, человек с некоторым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служанок он имел дурную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принцессы Фэнъян медленно сфокусировались, и она увидела, как Гу Цин достал из рукава носовой платок. Она машинально протянула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же вытер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 мой отец, я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«отец» заставило принцессу Фэнъян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отец был ещё принцем, хотя он и был записан в семью императрицы-матери, она не любила его. Однажды ночью, когда отец уже лёг спать, в его покои вошла служанка. Она отослала остальных слуг и подошла к кровати. Она была стройной и одета лишь в тонкое платье, её взгляд был жадным и пылающим. Она медленно подошла, откинула занавес и положила руку на нижнее белье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самый момент отец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увидев, что её раскрыли, тут же упала на колени и закричала: «Ваше Высочество, я — служанка, подаренная императрицей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неожиданно прервав напряжённую атмосферу, поднял руку. Сразу же вошли слуги, которые либо помогли принцессе Фэнъян подняться, либо вынесли ещё не окоченевшее тело, либо начали убирать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время, необходимое для чашки чая, в зале словно ничего и не произошло, кроме принцессы Фэнъян,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подошли, чтобы помочь ей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сидела прямо, позволяя 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видел, что она была напряжена, как статуя, и в любой момент могла взорваться, оттолкнуть слуг и броситься бежать. Но куда бы она могла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знала это лучше всех. Когда этот евнух попытался надругаться над ней, когда она поняла, кто он такой, она подумала: а что бы сделал её отец, если бы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она поняла, что не стоит ожидать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