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разрывали всё, что стояло на их пути, даже крупные транспортные средства, созданные Гу Цином, могли быть пробиты их острыми когтями, работающими в унисон. А ведь прочность корпуса этих транспортных средств была сопоставима с современными броневиками Межзвёздной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Сенсорная решётка базы Гу Цина, естественно, заранее зафиксировала их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поднял взгляд, отдав команду системе обороны базы скоординировать защиту, но его руки при этом не прекращали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вступил в ментальный резонанс с кристаллом Нэйчоэр, не только кристалл повлиял на него, но и он сам глубоко проник в его суть. Можно сказать, что они «слились воедино», что позволило Гу Цину, даже после одного лишь краткого контакта, понять кристалл на молекулярном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что-то здесь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любом случае Гу Цин мог извлечь энергию из кристалла Нэйчоэр и разрушить молекулярные связи внутри него, то есть отрезать небольшой кусочек. Затем он использовал этот кусочек, чтобы создать устройство с контролируемыми функциями, как он и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одном из своих прошлых путешествий Гу Цин, находясь в XXI веке, использовал электромагнитные волны для стимуляции обонятельного нервного центра муравьёв, чтобы установить с ними связь и заставить их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 отличные работники. Они способны поднимать предметы, в пятьдесят раз превышающие их собственный вес, а их система коммуникации в процессе эволюции стала сложной и эффективной. У них даже есть алгоритмы, похожие на человеческие транспортные, компьютерные и коммуникационные сети, что позволяет им успешно выполнять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текущей ситуации Гу Цина муравьи уже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поднял взгляд на приближающуюся армию балрогов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обороны была активирована, но в этот момент армия балрогов, движимая коллективным сознанием, лишённая страха, обладающая атакующей силой, ловкостью и выносливостью, если бы ещё и скорость размножения была на уровне, то даже самая надёжная система обороны не выдержала бы такого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прорыв системы обороны базы и вторжение балрогов внутрь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система обороны выдала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спеша, завершал последние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обороне базы образовалась брешь, и балроги яростно прорвались внутрь, сигналы тревоги системы обороны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заранее подготовивший запасной план, наконец активировал устройство в его руках. Неуловимая для глаза волна распространилась по воздуху, охватив балрогов, включая их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успокоились, затем последовало несколько попыток сопротивления, но в итоге они полностью утихомирились.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Цин, как когда-то с муравьями, использовал свои мозговые волны, чтобы контролировать балрогов.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строго говоря, это были не его мозговые волны, а нечто подобное телепатии, усиленной кристаллом Нэйчоэр.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отрезанный кусочек кристалла Нэйчоэр, чтобы создать усилитель разума, усиливающий его психическую силу и расширяющий его способности к телепатии, чтобы проникнуть в сознание балрогов.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достаточно было проникнуть в сознание королевы балрогов, так как все остальные балроги подчинялись её воле. Гу Цин же сделал так, что его сознание стало сознанием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стал фактическим центром управления балрогами.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возможным благодаря кристаллу Нэйчоэр. Если бы использовался другой материал, то результат был бы не столь мгновенным, даже несмотря на изначально сильную психику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теперь у Гу Цина была группа трудолюбивых «рабочих» с высоким уровнем коллективного сознания, и следующим шагом стало строительство ещё более прекрасного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он получил больше вдохновения от кристалла Нэйчоэр и расы балрогов, касательно создания новых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планировал оставаться на планете Айта надолго. Он хотел исследовать Галактику, познакомиться с другими разумными расами и цивилизациями, но он был один, и Галактика была настолько обширной, что он не мог создавать свои копии. Поэтому он решил создать группу роботов с коллективным сознанием, на которых мог бы проецировать своё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роботы, в отличие от органических существ, таких как балроги, не могут выделять феромоны для коммуникации, но у них есть свои преимущества. Гу Цин подумал, что можно использовать подпространственную коммуникационную сеть для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балроги могут перенимать полезные черты местных видов и добавлять их в свой общий генетический пул, чтобы ассимилировать и эволюционировать. Роботам это не подходит, и Гу Цин решил, что им нужно дать хорошую адаптируемость, чтобы они могли пройти через звёздные кольца за пределами Айты и достичь других планет, чтобы наблюдать и учиться, а затем передавать полученные знания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Адаптируемость, адаптируемость... Гу Цин размышлял, его глаза загорались, считая, что эта адаптируемость должна быть заложена на молекулярном или атомном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«способность к размножению», которая для роботов будет означать способность к самокопированию.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мысли Гу Цина уже пронеслись по общему дизайну роботов. Раньше его мыслительный процесс тоже был быстрым, но не настолько, чтобы каждый нейрон казался возбуждённым. Поэтому он решил, что иногда нужно «встряхнуться», иначе всё становится слишком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впервые с начала этого нового путешествия, почувствовал себя вдохновлённым и даже похвалил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наконец-то дождалась своего часа и не стала вмешиваться в действия своего хозяина. Для системы было достаточно, чтобы хозяин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балрогами Гу Цин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эволюции балрогов уже не была такой стремительной, как раньше, они всё же обладали изначально высоким потенциалом, и кристалл Нэйчоэр всё ещё был рядом, пусть и на расстоянии. Под руководством Гу Цина их эволюция была направлена на служение ему, в основном на строительство лучшего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их задача заключалась в добыче ресурсов, постепенно расширяясь на всю планету 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Айта была звездой, не только огромной по размеру, но и окружённой поясом планет, богатым ресурсами и ещё не освоенным.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этого было достаточно для нужд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балроги начали действовать на суше, в воздухе и на море, вскоре одна из групп столкнулась с мигрирующими айтанами.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айтанов, балроги действительно были причиной, по которой жрецы настаивали на 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Балроги не причинили им вреда, спокойно и организованно обошли их, в то время как айтаны дрожали от страха, боясь, что несчастье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балрогами теперь управлял Гу Цин, и в какой-то степени они больше не были агрессивными. Их основная роль заключалась в том, чтобы быть рабочими, наблюдателями и эволюционерами.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хотя Гу Цин часто устраивал переполох, он редко имел агрессивные намерения. Он не стал бы просто так нападать, особенно на почти беззащитных айтанов.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помимо этих айтанов, Гу Цин до сих пор не обнаружил на Айте других разумных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общался с айтанами.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чувствовал себя одиноким. В общении с другими разумными существами он предпочитал качество количеству и часто наслаждался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он был занят. Даже как командир растущей армии балрогов, объём информации, который ему нужно было обрабатывать,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Цин теперь подключился к звёздной сети, где он путешествовал, поглощая новые знания, и иногда следил за персонажами из оригинального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казалось, собирался захватить Айту и стать техно-затворником, но он не забыл и об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во время «слияния» с кристаллом Нэйчоэр у него активировались воспоминания его прежнего тела, и он получил доступ к памяти, оставшейся до его падения на 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