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Мяо ела одна, то сорок-пятьдесят юаней, экономно потраченные, могли бы обеспечить её четырьмя обедами, правда, не такими обильными.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могла этого сказать вслух — ведь никто не хотел быть изгоем или вызывать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подумала, что если в этот раз ничего не получится, она просто скажет, что у неё болит живот, и не пойдёт обедать. У неё ещё есть несколько кусков хлеба, которыми можно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себя, она с трудом вышла на улицу. Не успела она ничего сказать, как её коллега Цинь Лань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на эти фотографии, которые вчера выложила Аси. Кто бы мог подумать, что она ходила в ресторан, а я слышала, что это просто из маленькой закусочной внизу нашего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коллеги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это маленькая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фотошоп?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нет. Она ела в то время, и если бы она ещё и редактировала фотографии еды, вряд ли бы успела выложить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 комментариях её спрашивают, какой это ресторан, а она всё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обычный заказ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сходим туда и сделаем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задумали что-то недоброе, но Хэ Мяо успокоилась — если это маленькая закусочная, то цена будет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Хэ Мяо заказала свинину с острым перцем, порцию риса, жареное яйцо и небольшую порцию свежих овощей, плюс упаковка — всего восемнадцать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выглядело всё действительно аппетитно, и её коллеги забыли о своём первоначальном замысле, начав активно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вкус-то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овощи вкусные, выглядят свежо 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скидка за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никаких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немного красиво разложить, в ресторане это бы стоило семьдесят-восемьдесят юаней, неудивительно, что Аси никто не подумал, что это заказ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овощи действительно вкусные. Хэ Мяо, я вижу, ты их ещё не ела. Может, я обменяю их на свои рёбрышки? У меня в последнее время аппетит не очень, — сказала коллега, которая хвалила овощи, подойдя к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знала, что та на диете, и подумала, что это неплохая сделка, поэтому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не забрала всё, и Хэ Мяо, поддавшись её словам, тоже взяла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выглядели свежими, с минимумом приправ, но при этом были полны вкуса. Было ясно, что повар не халтурил, и самое главное — всё это стоило меньше двадцати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подумала, как было бы здорово, если бы все её обеды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она, возвращаясь с работы, обратила внимание на ресторан семьи Гу Линь. Заведение было небольшим, внутри было мало столиков, но сейчас они были почти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ресторан не производил впечатления грязного или неухоженного. Кухню она не видела, но судя по внешнему виду стекла, оно было идеально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взглянула на меню, вывешенное снаружи, и увидела, что жареный рис с яйцом стоит всего двенадцать юаней. Она решила поужинать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выглядела очень приветливой и даже подарила ей маленькую тарелочку маринованной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замариновала, девочка,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взяла кусочек и увидела, что это белая редька, нарезанная аккуратными квадратиками, с добавлением немного острого перца. Красный и белый цвета чётко выделялись, а сок был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попробовала, и ещё до того, как её вкусовые рецепторы успели среагировать, у неё выделилась слюна. Редька была хрустящей, с приятной кислинкой и лёгкой остротой, очень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сглотнула слюну и невольно придвинула тарелку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клиент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закуски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количество постоянных клиентов заметно увеличилось, и часть из них приходила исключительно ради закусок, особенно новой маринованной редьки и кислых бобов. Хотя они подавались бесплатно, некоторые даже покупали маленькие баночки, чтобы есть с кашей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семьи Гу Линь не продавал завтраки, так как было слишком много работы. Но Линь Лифан, часто слыша такие разговоры, начала задумываться. Может, стоит нанять пару помощников и начать продавать кашу с закусками, готовя несколько котлов в день, пока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решила, что в округе уже есть продавцы завтраков, и если они начнут конкурировать, неизбежно возникнут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отбросила эту идею, но это не мешало ей, вернувшись домой, начать хвалить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увидев, что Линь Лифан подходит, автоматически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Лифан, поняв его уловку, протянула руку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я чисто всё отмыла.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её руки был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поцарапала, когда что-то переносила. Бэйбэй, что это за выражение? Разве я могу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и посмотрел на Гу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тоже устремила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Цин и без слов Гу Цзяньго и Линь Лифан мог догадаться, что произошло. Ресторан семьи Гу Линь стал популярным, и, естественно, нашлись те, кому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поблизости было четыре камеры наблюдения, которые могли зафиксировать происходящее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проверил записи и быстро выяснил, кто устроил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полученные данные,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Цин не только усердно учился, но и разрабатывал набор для уборки. Дома это было невозможно, и для нормальной работы его программ требовался специальный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разработке приложений Гу Цин уже заработал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личности, это не было проблемой, ведь в интернете множество мест, где не требуется подтверждение личности, и то, что видят обычные пользователи, —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была сумма денег, которая не совсем соответствовала его статусу и была немного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легализовать эти средства, но он не хотел, чтобы семья знала об этом. Кроме того, ему нужно было логически обосновать свои действия, поэтому «прикрытие»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Цзяньго и Линь Лифан, как обычно,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сначала зашёл в библиотеку, вернул книги и, не спеша брать новые, отправился на склад, где хранились серверы и другие вещи. Поработав там, он взял мобильный телефон и сел на автобус, сделав две пересадки, пока не добрался до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завода росла высокая трава, в окнах осталось мало целых стёкол, запах был неприятный, часть кирпичей была разобрана, и обычно сюда никто не заглядывал. Это место стало пристанищем для местных хулиганов, которые приходили сюда пить, курить и драться, а также для бездомных собак 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собрались четверо или пятеро парней, курили и болтали, вспоминая, как вчера, если бы не проехала полицейская машина, они бы довели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их ресторан каждый день продаёт около тысячи заказов на вынос. Если считать по пятнадцать юаней за заказ, то это... Лао Сань, посчитай.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тысяч! А мы, ребята, просим всего тысячу-восемьсот.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Лао Саня, все остальные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лай собаки, и они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выругаться, как стёкла в окнах цеха начали дрожать, хотя ветра не было, и они не чувствовали землетрясения. Но стёкла дрожали, а снаружи бездомные собаки лаяли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появился мальчик, лет пятнадцати-шестнадцати, с чистой и светлой кожей. Он не испугался, увидев их, и даже улыбнулся, несмотря на дрожащие стёкла: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звук может быть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 прядью жёлтых волос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достал из кармана ручку и нажал на неё, направив на дрожащие стёкла. Раздался пронзительный звук, и стёкла разлетелись на куски, а снаружи бездомные собаки заскулили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Хулиганы: 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чистой кожей повернулся к ним и снова улыбнулся, улыбка была красивой и одновременно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