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разложил папку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меня есть новый план, связанный с развитием Четвертой средней школы и всесторонним воспитанием учеников.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Четвертая средняя школа была основана не так давно, она занимала самую большую площадь в городе Цзянлу. Конечно, это было связано с отдалённостью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Гу Цина не имел прямого отношения к размеру территории, ведь одно из преимуществ гидропоники — независимость от земли и ограниченного пространства. Нужна была лишь свободная площадь для контрольных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создать небольшой учебный сад с постройками, а не просто пахотные земли, как в его загородном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загородный сад ещё не начал приносить урожай, а в школе было много свободного места, да и близко к их семейному ресторану. Земля — бесплатная, рабочая сила —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использовать это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проект давал массу возможностей для развития учеников. Гу Цин был уверен, что директор Ци не откажет. Так и вышло: директор, выслушав план, касавшийся и развития школы, и воспитания учеников, был готов сразу его одобрить.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со стороны школы я тебя поддерживаю. Но как насчёт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изначально мы с одноклассниками создали команду просто по интересам. Но почему-то другие родители решили, что я помогу их детям взлететь, и начали обращаться к моей маме. Это доставило много хлопот мне и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Ци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придумал план «Зелёный кампус»? Это большая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этот притворщик, продолжал изображать бескорыстие.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Ци это растрогало.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школе стоило бы ввести награду за лучшую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план «Зелёный кампус» получил поддержку школы и родителей. Реализацию наметили на август. До этого Гу Цину предстояло участие в международной олимпиаде по физике и стажировка в космическом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гаокао наступили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Ли Чу, Ли Ци и Ся Шусин сдавали экзамены в Первой средней школе, в соседних классах. Родители Ли пришли поддержать детей, а мать Ся Шусина, Сяо Хуньян, специально взяла выходной, хотя обычно была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экзамена оставалось полчаса. Ся Шусин нетерпеливо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отец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папа не придёт. Я думаю, придёт ли наш Бэйбэй?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гаокао, такое важное событие. Разве он может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вся семья Ли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Бэйбэй не сдаёт гаокао, он второклассник.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ваш классный руководитель говорил, что он помогает тебе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Шусин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всё ещё второклассник.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Чу, Чу Цянь,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Ся Шусина, вы, наверное, не видели последние новости? Наш местный и городской каналы много о нём рассказывали. Наши мальчики тоже часто его упоминают. Мы с мужем даже планировали пригласить его на ужин после гаокао,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заметила неловкость Сяо Хуньян и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купила новые продукты от «Лилай» — очищающее средство и гель для душа. Пользуюсь меньше недели, а кожа уже стала нежнее. Они, кстати, получили патент у Бэйбэя.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«Лилай» была хорошей. Первоначальные продажи были невысоки, но благодаря отзывам они быстро пошли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ещё больше заинтересовалась легендарным Бэйбэем, но сначала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почувствовала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мамы заговорили о косметике.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Ли Ци и Ся Шусин: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Бэйбэй так и не пришёл их поддержать лично, но они получили сообщение, похожее на массовую рассылку.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их даже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Хуньян решила узнать о Бэйбэе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Интернета оказалось достаточно. Помимо достижений, самым популярным было фото Гу Цина с Международного научно-инженерного конкурса Intel, сделанное профессиональным фотографом. На нём он в костюме, с юношеской уверенностью, словно утреннее солнце — яркое, но не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посмотрела и подумала, что мальчик очень симпатичный, с приятным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 взгляд, размышляя, не пригласить ли его на ужин, хотя времени в ближайшее время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компания, где работала Сяо Хуньян, базировалась в столице и была семейным предприятием. Председатель был по фамилии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раньше работала в штаб-квартире, а затем перешла в филиал вице-президентом. Это было связано с её способностями и с тем, что она состояла в отдалённом родстве с женой нынешнего главы семьи Ду, Ду Шицзе. Её бабушка и бабушка госпожи Ду были родными сёстрами, так что Сяо Хуньян приходилась госпоже Ду троюродной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семьи были разного достатка. Госпожа Ду — богатая дама. Её сын, всего на год младше Ся Шусина, уже учился в старшей школе в Англии, перескочил класс и в этом году поступал в университет. Говорили, он отлично учился и мог попасть в Оксфорд или Кембридж.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сейчас была в Англии с сыном и не беспокоилась о делах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Хуньян думала, что если её сын постарается, то после выпуска сможет устроиться в компанию Ду, и она сможет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Хуньян взглянула на список достижений Гу Цина и удивилась: в таком возрасте он уже многого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Ду, то это была та самая семья Ду из оригинального сюжета. Сын, о котором говорила Сяо Хуньян, — Ду Мынлинь, главный герой, обменявшийся жизнями с Гу Бэйтином.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обмене Гу Цин не забыл, но и не придавал значения. Он не собирал информацию о семье Ду специально. Если бы его спросили, он сказал бы, что не собирается всё менять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и Линь Лифан уже давно под его «опекой», и бросать начатое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Ду Мынлинь узнал свою тайну лишь после университета, вернувшись из Англии — то есть через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Цин уже стал известным, но никто ничего не заподозрил. Внешность ведь ничего не доказывает. Никто не говорил, что он не похож на Линь Лифан и Гу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них. Ранее приёмная комиссия звонила домой, и теперь, на пике гаокао, Линь Лифан вдруг осознала: её сын уедет в следующем году. Он хорошо учится, говорит по-английски и по-французски, мог бы поехать учиться за границу — и тогда будет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спать, а наутро, увидев сына за приборами на балконе, вдруг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я не хочу тебя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быть такой чувствительной?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внимания, продолжая настройку, но когда Линь Лифан попыталась подойти,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с отцом не думали открыть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учиться за границу, вы можете открыть ресторан в Чайнатауне. И не подходите ближе — объятиями я не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