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— с паузой произнёс Ду Мынлин,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действительно согласилась с твоими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всё прекрасно проанализировал.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 Юйдань не было настоящих материнских чувств даже к Ду Мынлину, которого она воспитывала более двадцати лет, не говоря уже о Гу Цине. Даже если они связаны кровными узами, чувства всё же возникают в процессе общения, а Не Юйдань, находясь в водовороте семьи Ду, уже давно ставила на первое место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 сжал губы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чувства к корпорации «Ду»? Интерес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«Ду» благодаря делу о подмене детей получила огромную популярность среди широкой публики. А так как все участники были не простыми людьми, да ещё и Гу Цин был удостоен крупной награды, интерес к корпорации «Ду» на «низовом» уровне оставался высоким. На многих популярных форумах в последнее время появлялись горячие темы, связанные с корпорацией «Ду».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тоже были те, кто обсуждал корпорацию «Ду», но не с такой активностью. А отказ Гу Цина вернуться в семью и его слова о стремлении к простоте и чистоте, казалось, дали многим, кто знал или думал, что знает правду, возможность подтвердить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Информационные сети «осведомлённых» иногда работают очень хорошо. Например, факт наличия у Ду Пэнфэя двух внебрачных детей был полностью раскрыт. Один из них, дочь, уже упоминалась, ей девятнадцать лет; сын младше на три года, сейчас учится в старшей школе. Ни один из них не может сравниться с Ду Мынлином, а после дела о подмене детей они уже готовы войти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раскрыты разногласия между братьями и сёстрами Ду Пэнфэя, когда после смерти старшего Ду несколько родственников устроили шумный раздел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стало настоящим пиршеством для любителей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Эти, правдивые или нет, внутренние разоблачения также привели к падению репутации корпорации «Ду» в глазах интернет-пользователей. Конечно, здесь могла сыграть роль и зависть к богатым, ведь в глазах многих обычных людей все наследники богатых семей — бездельники, и ничего хорошего от них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дыма без огня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«Ду» никогда не была невинной, раньше всё решалось с помощью связей или денег, что для многих членов семьи Ду не составляло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мире не всё можно решить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налоговое управление начало целенаправленную проверку корпорации «Ду».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двоюродный брат Ду Мынлина, Ду Ванлун, и его друзья были арестованы в Америке за употребление наркотиков. Само по себе это не было чем-то особенным. Но через пару дней в Китае появились слухи, что на их вечеринке несовершеннолетняя девушка подверглась насилию, и в местной полиции есть запись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Ванлун работал в штаб-квартире корпорации «Ду», и так как инцидент произошёл за границей, компания не могла оперативно отреагировать. Из-за неравномерного потока информации к тому времени, как новость дошла до Китая, она была сильно искажена.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«Ду» срочно начала пиар-кампанию, чтобы минимизировать негативные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общественность ещё обсуждала этот случай, в провинции Наньань был арестован высокопоставленный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не имело отношения к корпорации «Ду», но вместе с арестом этого чиновника были выявлены и другие важные лица, замешанные в коррупции.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оказался и ключевой проект корпорации «Ду»: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рынок недвижимости переживал бум, и многие стремились урвать свой кусок пирога. Корпорация «Ду» ранее уже занималась строительными материалами, имела солидный капитал, поэтому естественным образом решила войти в сферу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корпорация «Ду» приобрела в провинции Наньань участок земли площадью почти тысячу акров, чтобы превратить его в современный экологический город, включающий торговый центр и жилой комплекс, который должен был стать новым стандартом для элитного жилья в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был одним из крупнейших для корпорации «Ду» в последние годы, и объём инвестиций был соответствующим.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проект оказался под угрозой, Ду Пэнфэй не мог просто наблюдать за этим и начал активно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ситуацией, чтобы сместить своего младшего брата Ду Пэнцзюя, который изначально отвечал за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из трёх инцидентов второй оказался не таким серьёзным, хотя и нанёс временный ущерб репутации корпорации «Ду». Однако, несмотря на общественный резонанс, Ду Пэнфэй мог просто свалить всё на племянника, ведь он и так давно устал решать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два инцидента затронули основы корпорации «Ду», особенно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касалось взяток со стороны корпорации «Ду», а власти начали кампанию по борьбе с коррупцией, компания оказалась под пристальным наблюдением. Даже в зарубежных филиалах, похоже, почувствовали изменения, и налоговые органы тоже начали проверки. Ду Пэнфэй оказался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Юйдань, однако, почувствовала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борьбы с внебрачными детьми Ду Пэнфэя, она воспользовалась тем, что другие члены семьи Ду оказались в затруднительном положении, и продвинула своих доверенных лиц, сама же взяла на себя больше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вместе с Ду Пэнфэем строили бизнес, но потом её мышление ограничилось его любовницами и внебрачными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слова Гу Цина немного открыли ей глаза, и она тоже вступила в «битву», ещё больше разжигая конфликты в корпорации «Ду», из-за чего Ду Пэнфэй, как руководитель, быстро почувствовал себя загнанным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ни он с Не Юйдань, ни другие члены семьи Ду больше не имели времени обращать внимание на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только Ду Пэнфэй и Не Юйдань, но и другие члены семьи Ду тайно пытались связаться с Гу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уже упоминалось, что Гу Цин был младшим исследователем, и ему даже пытались хвастаться богатством. Даже приводили друзей в чайный дом семьи Гу, и хотя не бросали чеков, как Не Юйдань, отношение к Гу Цзяньго и Линь Лифан было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с чувством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сюжете, когда Гу Бэйтин вернулся в семью Ду, эти люди не только игнорировали его, но и использовали такие методы, как азартные игры, наркотики и проституция, чтобы развратить его, используя самые грязные уловки, чтобы уничтожить этого «кролика».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же? Гу Цин не стал отвечать им тем же. Инцидент с двоюродным братом Ду Мынлина, Ду Ванлуном, не имел к нему никакого отношения, если искать виновника, то это был дядя Ду Мынлина, который боролся с Ду Ванлуном за власть. Ду Ванлун, будучи членом основной семьи, сначала одержал верх над дядей, но в итоге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проверка налогового управления и проблемы с проектом корпорации «Ду» были связаны с Гу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Цина была папка с документами, и он мог сделать так, чтобы корпорация «Ду» сильно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корпорация «Ду» теряет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полного краха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пока не собирался идти на такие крайние меры, но он хотел отправить некоторых членов семьи Ду под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понял, что если корпорация «Ду» хочет избежать быстрого упадка, её руководитель должен действовать решительно, отсекая ветви, которые тянут её вниз, например, тех членов семьи, кто не ладит с руководством. Если бы Гу Цин сделал это, разве это не помогло бы Ду Пэнфэю?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поэтому Гу Цин спросил Ду Мынлина, интересует ли его ещё корпорация «Ду». Ду Мынлин всё ещё мог бы стать достойным наследником, хотя и не был кровным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желания Ду Мынлина создать что-то своё, то, возможно, он ещё не до конца осознал, насколько сильна тяга Гу Цина к контролю и его почти гипнотическая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