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 с усмешкой спросил:</w:t>
      </w:r>
    </w:p>
    <w:p w:rsidR="00BB20FC" w:rsidRPr="00357A74" w:rsidRDefault="00357A74" w:rsidP="00BB20FC">
      <w:pPr>
        <w:jc w:val="left"/>
        <w:rPr>
          <w:sz w:val="28"/>
          <w:lang w:val="en-US"/>
        </w:rPr>
      </w:pPr>
      <w:r w:rsidRPr="00357A74">
        <w:rPr>
          <w:sz w:val="28"/>
          <w:lang w:val="en-US"/>
        </w:rPr>
        <w:t>— Теперь это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услышав это, сразу же взъерошился, почти швырнул сумку в сторону и с возмущением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Цин взял на руки маленького гордеца Шрёдингера, и они вместе посмотрели новогодний гала-концерт двадцатилетней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новогодние гала-концерты были действительно захватывающими.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просмотра одного из скетчей Гу Цин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w:t>
      </w:r>
    </w:p>
    <w:p w:rsidR="00BB20FC" w:rsidRPr="00357A74" w:rsidRDefault="00357A74" w:rsidP="00BB20FC">
      <w:pPr>
        <w:jc w:val="left"/>
        <w:rPr>
          <w:sz w:val="28"/>
          <w:lang w:val="en-US"/>
        </w:rPr>
      </w:pPr>
      <w:r w:rsidRPr="00357A74">
        <w:rPr>
          <w:sz w:val="28"/>
          <w:lang w:val="en-US"/>
        </w:rPr>
        <w:t>—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на мгновение замер, затем протянул руку и почесал Шрёдингеру под подбородком:</w:t>
      </w:r>
    </w:p>
    <w:p w:rsidR="00BB20FC" w:rsidRPr="00357A74" w:rsidRDefault="00357A74" w:rsidP="00BB20FC">
      <w:pPr>
        <w:jc w:val="left"/>
        <w:rPr>
          <w:sz w:val="28"/>
          <w:lang w:val="en-US"/>
        </w:rPr>
      </w:pPr>
      <w:r w:rsidRPr="00357A74">
        <w:rPr>
          <w:sz w:val="28"/>
          <w:lang w:val="en-US"/>
        </w:rPr>
        <w:t>— Я приму это за твой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празднования Нового года прошёл ещё месяц, и только тогда температура начала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также стали более активными, и вскоре столичную базу выживших накрыла волна зомби. Сопротивление здесь было крайне тяжёлым, не говоря уже о других базах выживших. Поэтому вскоре после начала весны в столицу стали прибывать выжившие с других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другие базы, особенно те, которые изначально принадлежали правительству, также обратились за помощью к столице. Они просили не только ресурсы, но и оружие, и боеприпасы.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руководство ещё не выразило свою позицию, другие жители базы уже выразили сопротивление. Хотя в столице дела обстояли относительно хорошо, это не означало, что они должны были помогать другим базам, учитывая нынешнюю суровую ситуацию. Забота о себе была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столица должна была учитывать множество факторов и не могла просто оставить выживших с других баз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впрочем, не касалось Гу Цина, который по-прежнему сосредоточенно занимался своими исследованиями. Тем не менее волнения снаружи дошли и до исследовательского центра, и однажды Цзян Чжэ случайно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высказали свои мнения, и общая позиция заключалась в том, что даже если помощь будет оказана, она не должна быть безвозмездной. Возможен обмен ресурсами, как это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точно нельзя было делать вид, что всё в порядке, когда это не так. Даже если лидеры столицы до апокалипсиса были лидерами страны, это не означало, что они должны были разделять ресурсы столичной базы выживших для поддержки других баз, что привело бы к неоправданным потерям для столичной базы и в конечном итоге к ситуации, когда все остались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все надеялись, что лидеры смогут расставить приоритеты.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участвовал в обсуждении.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столичная база выживших, учитывая множество факторов, не решилась просто так разделить ресурсы, а вместо этого решила научить другие базы ловить рыбу, то есть передать передовые технологии столицы двум другим базам, которые изначально принадлежали правительству. В результате из исследовательского центра было направлено несколько экспертов для оказания практической помощи в этих базах.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 не направили, но у него возникла нехватка персонала, и хотя её быстро восполнили, всё равно требовалось время для адаптации. Кроме того, руководство назначило полковника для помощи начальнику штаба Линь в административной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штаба Линь обычно не вмешивался в работу исследовательского центра, и в определённом смысле Гу Цин был фактическим руководителем центра. Поэтому назначение полковника Юй, который, будучи новичком, сразу же попытался вмешаться в работу центра, вызвало у Гу Цина чувство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территория не была местом, где посторонние могли бы указывать,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подумал и сообщил руководству, что полковник Юй не подходит для работы в исследовательском центре, что это пустая трата ресурсов. Руководство ответило, что полковник Юй действительно немного торопится, но он талантливый человек, и его присутствие поможет обеспечить безопасную среду для исследовательского центра. Другими словами, полковник Юй не будет отозван.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если не отозван, то не отозван. Но чтобы полковник Юй понял, что «не в своём уме, не в своём деле», Гу Цину даже не нужно было что-то делать лично. Начальник штаба Линь уже устроил полковнику Юй настоящий разнос за его вмешательство, велев ему заниматься своими делами и не строить из себя важную персону, как будто это было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исследовательский центр, хоть и не был полностью закрытой системой, всё же находился под контролем Гу Цина, и если бы он захотел сделать полковника Юй «невидимым» в центре, он бы легко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 прекрасно понимал, что полковник Юй был всего лишь «зубом», посланным руководством. Если отрубить этот зуб, появится другой. В такой ситуации нужно было искать другой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подробно изучил биографию полковника Юй, и в дальнейшем он не предпринимал никаких явных действий против него, не стал без причины его преследовать. Вместо этого, после того как полковник Юй исправил своё поведение, Гу Цин незаметно начал знакомить его с работой исследовательского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полковник Юй в итоге узнал о центре и как это отличалось от реальности, было уже его личным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внешне всё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Исследовательский центр по-прежнему пользовался доверием, и ресурсов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самых важных проекта Гу Цина — это вакцина, пространственный узел и кристаллическое ядро. В мире, где энергия постепенно иссякает, а добыча и импорт становятся всё сложнее, кристаллические ядра, добываемые из голов зомби, неизбежно станут самым ценным новым источником энергии в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были разработаны энергетическая винтовка и пушка на кристаллах способностей, которые также можно было использовать для отопления. Если бы кристаллические ядра стали широко распространены, могли бы они заменить нефть или уголь и другие традиционные источники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распространённых проблем было то, что различные транспортные средства уже давно стали бесполезными из-за отсутствия топлива, а поезда и самолёты, которые ещё нуждались в навигации, и вовсе вышли из строя. Бензин в апокалипсисе постепенно стал более редким, чем еда, особенно с течением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использовать кристаллические ядра в качестве источника энергии для транспортных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Цина ответ был однозначным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проект был не самым срочным.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полковником Юй Гу Цин немного изменил свои планы и переместил этот проект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Гу Цин начал обдумывать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заключалась в том, что это лето было жарче, чем обычно. Прошлым летом апокалипсис уже наступил, но тогда, хоть и было жарко, это не шло ни в какое сравнение с нынешним годом. Сельскохозяйственные культуры на полях не выдерживали такой жары, а засуха привела к значительному снижению урожая, а то и вовсе к его полной потере.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Гидропоника же справлялась лучше, так как использовала воду, запасённую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Хорошей новостью было то, что до сих пор не появилось зомби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столица установила связь с несколькими другими странами, включая Японию за морем и Америку через океан. Также удалось связаться с двумя странами в Европе и с Россией на севере. Везде ситуация была тяжёлой, и все занимались разработкой вакцины против зомби, но ни одна страна не нашла источник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это правдиво, сказать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исследовательском центре все активно обсуждали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 вздохнул:</w:t>
      </w:r>
    </w:p>
    <w:p w:rsidR="00BB20FC" w:rsidRPr="00357A74" w:rsidRDefault="00357A74" w:rsidP="00BB20FC">
      <w:pPr>
        <w:jc w:val="left"/>
        <w:rPr>
          <w:sz w:val="28"/>
          <w:lang w:val="en-US"/>
        </w:rPr>
      </w:pPr>
      <w:r w:rsidRPr="00357A74">
        <w:rPr>
          <w:sz w:val="28"/>
          <w:lang w:val="en-US"/>
        </w:rPr>
        <w:t>— Выжившие в одной стране не могут объединиться, не говоря уже о странах.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Ван Вэньли нахмурился:</w:t>
      </w:r>
    </w:p>
    <w:p w:rsidR="00BB20FC" w:rsidRPr="00357A74" w:rsidRDefault="00357A74" w:rsidP="00BB20FC">
      <w:pPr>
        <w:jc w:val="left"/>
        <w:rPr>
          <w:sz w:val="28"/>
          <w:lang w:val="en-US"/>
        </w:rPr>
      </w:pPr>
      <w:r w:rsidRPr="00357A74">
        <w:rPr>
          <w:sz w:val="28"/>
          <w:lang w:val="en-US"/>
        </w:rPr>
        <w:t>— Апокалипсис перетасовал мировую ситуацию. Тот, кто займёт лидирующую позицию, станет главным, даже если в этом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именно из-за апокалипсиса важно иметь сильную власть. Люди ради выживания способны на всё, — сказал Цзян Чжэ, а затем обратился к Гу Цину, который не высказал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опершись на руку, ответил:</w:t>
      </w:r>
    </w:p>
    <w:p w:rsidR="00BB20FC" w:rsidRPr="00357A74" w:rsidRDefault="00357A74" w:rsidP="00BB20FC">
      <w:pPr>
        <w:jc w:val="left"/>
        <w:rPr>
          <w:sz w:val="28"/>
          <w:lang w:val="en-US"/>
        </w:rPr>
      </w:pPr>
      <w:r w:rsidRPr="00357A74">
        <w:rPr>
          <w:sz w:val="28"/>
          <w:lang w:val="en-US"/>
        </w:rPr>
        <w:t>— Я думаю о том, что автор той книги мог быть кем угодно. Возможно, она просто написала, что наступил апокалипсис, но не объяснила, как это произошло. Когда книга превращается в мир, у мира есть свои правила. Может быть, часть про вирус зомби просто заставила его появиться из ниоткуда? Бог сказал: «Да будет свет», и стал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говорил правду, в оригинальном сюжете не было чёткого объяснения происхождения вируса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w:t>
      </w:r>
    </w:p>
    <w:p w:rsidR="00BB20FC" w:rsidRPr="00357A74" w:rsidRDefault="00357A74" w:rsidP="00BB20FC">
      <w:pPr>
        <w:jc w:val="left"/>
        <w:rPr>
          <w:sz w:val="28"/>
          <w:lang w:val="en-US"/>
        </w:rPr>
      </w:pPr>
      <w:r w:rsidRPr="00357A74">
        <w:rPr>
          <w:sz w:val="28"/>
          <w:lang w:val="en-US"/>
        </w:rPr>
        <w:t>— …И что это за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выглядели смущёнными. Мысль о том, что они живут в книге, до сих пор вызывала у них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