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знал до мельчайших подробностей, когда именно они повысили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Координируя действия и управляя ситуацией, он также осознал свою оплошность: ему следовало бы подготовить оружие для ударов по наземным целям или дистанционно управляемое оружие. Он уже думал об этом ранее, но первый вариант, предполагающий использование спутников для ударов с орбиты, был крайне сложным в реализации, так как сейчас не было возможности модифицировать спутники или запускать новые. Однако второй вариант был более осуществимым, и Гу Цин мысленно добавил это в свой список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несмотря на отсутствие дистанционно управляемого оружия, в арсенале новых средств были и дальнобойные орудия, которыми, например, была оснащена команда Цзоу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перестал отвлекаться и полностью сосредоточился на удалённом участии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нынешнем положении выживших людей, общепризнанно, что самым сильным по уровню сверхспособностей является Фу Сыцзинь. Однако способности Шрёдингера были чуть выше, чем у Фу Сыцзиня, и его разрушительная сила была очевидна. Поэтому его участие, а также его товарищей, в битве в некоторой степени переломило ход событий в пользу выживших, особенно с учётом того, что Цзоу Цюн уже начал вести огонь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на этот раз было не захватить высокоуровневого зомби живым, так как он мог вызывать зомби на расстоянии, и его проникновение на базу превратило бы её в центр призыва. Поэтому задачей было получить образцы его тканей, не дать ему сбежать и навредить выжившим, а также предотвратить потери среди своих. В атаке на этого зомби все действовали с максимальной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высокоуровневый зомби даже не предполагал, что его попытка расширить свою сеть окажется настолько сложной. Он пытался отступить, призывая больше зомби для прикрытия, но это не удалось, и в итоге Шрёдингер, мяукая, вытащил из его головы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высокоуровневый зомби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которых он вызвал, доставили немало хлопот человеческой команде. В это время исследователи, прибывшие вместе с отрядом Цзоу Цюна, в защитных костюмах взяли образцы тканей высокоуровневого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чтобы предотвратить поедание тканей зомби другими зомби или животными, образцы были взяты, а затем тело было полностью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пока человеческая команда занималась этим, Шрёдингер и его товарищи ушли, забрав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база так и не получила это ядро. Однако база не могла предъявить претензии, ведь они не просто забрали его, а внесли значительный вклад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база больше интересовалась тем, поможет ли этот высокоуровневый зомби в разработке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Гу Цин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самой обнадёживающей с начала апокалипсиса!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накануне столичная база выживших получила сообщение о том, что одна из стран, столкнувшись с нашествием зомби, планирует использовать ядерное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ядерное оружие не будет применено на их территории, все прекрасно понимают, какой вред оно может нанести. Использование ядерного оружия для человечества — это стратегия «убить тысячу, потеряв тысячу», но тот факт, что они дошли до этого, говорит о том, насколько серьёзна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даже превзошёл поставленные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этот высокоуровневый зомби так называемым «королём зомби», его вирус действительно мог ускорять эволюцию зомби, но этот процесс в первую очередь был направлен на обладателей сверхспособностей, так как они могли обеспечить необходимую энергию для этой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цепочка реакций дала Гу Цину ключевую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заниматься вакциной, а сначала предложил способ остановить эволюцию зомби и даже вызвать их деградацию. Фактически, он обратил процесс заражения Лю Сяоляна этим высокоуровневым зомби, используя синтетические организмы, которые воздействовали на зомби, останавливая их эволюцию и вызывая их деградацию.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Конкретно, зомби третьего уровня могли деградировать до второго уровня или даже до обычных зомби; зомби второго уровня могли стать обычными зомби. На обычных зомби это не действовало, так как только зомби второго и третьего уровня имели кристаллические ядра, которые теперь использовались для обеспечения энергии в процессе деградации.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будущем все зомби станут обычными, и кристаллические ядра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кристаллические ядра использовались для усиления сверхспособностей обладателей, поэтому без них их способности больше не будут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это было закономерно — ранее обладатели сверхспособностей и зомби эволюционировали вместе: первые развивались благодаря кристаллическим ядрам, а зомби, достигнув определённого этапа, начали нуждаться в обладателях способностей. Теперь, когда зомби больше не могут эволюционировать, согласно возможному принципу сохранения, обладатели способностей также потеряли возможность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обычные зомби, несмотря на их количество, не представляют большой угрозы. У них нет интеллекта, они не могут планировать организованные атаки на базу, у них нет дополнительной скорости и силы, и обычные пули могут их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вакцине.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Исследовательский центр уже добился определённых успехов в изучении вируса обычных зомби. Теперь, когда ключевая часть исследования завершена, вакцина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произойдёт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проблемой остаётся распространение органического вируса, который действует на зомби. Гу Цин учёл это при его создании, и первым рассматриваемым способом была передача через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необходимо было убедиться, что этот органический вирус действует только на зомби и не соединяется с другими молекулами или атомами в процессе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уже виден свет в конце туннеля, и это, возможно,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наконец смог отвлечься от интенсивных исследований и немного передохнуть. В последнее время он не работал круглосуточно, но его умственная концентрация была на пределе, что сильно истощило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расслабился, даже Гу Цин почувствовал себя измотанным. Это чувство умственной усталости он не испытывал уже давно, что подпортило его настроение и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Линь поспешил отправить его отдыхать, так как в медицинской комнате уже несколько человек свалились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 пришёл, профессор Ци и профессор Ван уже получали капельницы, в основном с глюкозой.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махнул медсестре, чтобы она не ставила ему капельницу. Вместо этого она принесла ему легкоусвояемую еду, две коробки шоколада и банку конфет. Закончив, медсестра тихо вышла, аккуратно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знал, что ему нужно поесть, но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профессор Ван, немного отдышавшись,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была, но в тот момент он не мог выразить её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взял кусочек шоколада и проглотил его, почти не разжёвывая.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мне пришлось бы убить Фу Сыцзиня — как вы думаете, если бы главный герой исчез, мир бы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Вэньли: «………… Этот вопрос тебе нужно обсудить с Сяо Цзяном».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немного поел, выпил несколько глотков тёплой воды, чтобы смыть вкус, и почувствовал себя лучше. Поговорив ещё немного с профессорами, он с трудом добрался до своей личной лаборатории. Поскольку он практически жил в лаборатории, за ней находились его спальня 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потер виски, снял только куртку и обувь, а затем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усталость накрыла его,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тогда, когда Шрёдингер забрался на кровать. Гу Цин успел заметить, что тот вымыл лапы и почистил зубы, но не успел прогнать его, как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на мгновение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обычно оставался у Гу Цина на несколько часов, а спал, как правило, у его ног или рядом с лабораторным столом, так как Гу Цин засыпал позже него. Даже если Гу Цин ложился спать или отдыхал на диване, он никогда не брал Шрёдингера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Шрёдингер никогда не спал рядом с Гу Цином. На этот раз он просто попробовал, и, к своему удивлению, его не прогнали. Шрёдингер был счастлив, уткнулся головой в руку Гу Цина, удобно вытянул лапы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тихо отрегулировал температуру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