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Остались и те верующие, которые твёрдо убеждены, что этот апокалипсис — очередной гнев Божий, подобно тому, как в «Книге Бытия» описано, как Бог наслал великий потоп, и только Ной, следуя указаниям Бога, построил ковчег, чтобы спасти себя, свою семью и всех сухопутных животных. После того как бедствие миновало, они вновь начали размножаться.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апокалипсисе нет никакого Ноева ковчега.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многие верующие, столкнувшись с таким бедствием, стали ещё более набожными, чем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поиск утешения и освобождения на уровне религиозной веры, подобно тому, как во времена смуты в Китае, когда народ страдал от бедствий, люди начали верить в буддизм, который учит о карме, перерождении и теории будущей жизни. Это также объясняет, почему в Столичной базе выживших появилось так называемое Учение о перерождении.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своего рода духовная анестезия.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среди выживших на Столичной базе действительно были те, кто, узнав о Теории виртуального мира, брали острые предметы, чтобы причинить себе вред, пытаясь понять, не являются ли они на самом деле биороботами или созданы из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конечно, был таков, что они всё ещё были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помешало им твёрдо верить в Теорию виртуального мира, утверждая, что Гу Цин, он же Сюэ Минхэ, пробудился и улетел на корабле в «Сион» — базу в реальном мире, куда сбежали люди из «Матрицы».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вынуждена была выступить с опровержением.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сюжета Гу Цин уже стал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увидел это в пространстве системы. Он хотел посмотреть, какие последствия оставили его методы ухода в этом мире, полном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лишний раз повторять, что Гу Цин — тот самый большой злодей, который только и жаждет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Гу Цин хотел отдать должное Цзоу Цюну, реакция которого была поистине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дальнейшего развития мира апокалипсиса, например, как на землях Китая будут сосуществовать люди, роботы, зомби, животные и растения со сверхспособностями, последует ли расовый конфликт или установится баланс… Гу Цин уже не испытывал интереса к этому, даже несмотря на то что Бай Цзэ был создан его руками, а Цзян Чжэ и профессор Ци были его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упорядочил эти воспоминания, разместив их в своём дворце памяти. Независимо от того, в каком мире находились его родные и друзья, они оставались «живыми» в его памяти, даже если Гу Цин покидал тот мир на годы и даже если они существовали лишь в виде фрагментов его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упорядочивание воспоминаний о мире апокалипсиса, Гу Цин приступил к воспоминаниям о времени, когда он был Гу Бэйтином. Эти воспоминания до сих пор не были приведены в порядок, и, по мнению Гу Цина, им не хватало завершающего фрагмента.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Гу Цин просмотрел фрагмент, где Звёздочка узнал правду, после чего не позволил системе продолжать. Сейчас система всё ещё выполняла роль гида для Шрёдингера, и Гу Цин, используя свои права, обошёл систему и вернулся к просмотру.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пролистал последующие события, где основное внимание было сосредоточено на Звёздочке.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Обнаружение правды оказало огромное влияние на Звёздочку, он словно за одну ночь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Звёздочка, как старший сын Ду Мэнлиня и Цзян Жовэй, не только пользовался любовью старших со стороны Цзян Жовэй, но и был обожаем Линь Лифан и Гу Цзяньго. Более того, из-за личных чувств Линь Лифан её любовь к Звёздочке была особенно сильной, что не распространялось на близнецов, рождённых позже Ду Мэнлинем и Цзян Жовэй.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Цин и вовсе не проявлял особых чувств к близнецам, рождённым позже Ду Мэнлинем и Цзян Жовэй. Только Звёздочка с детства рос в лаборатории Гу Цина, где общался с мастерами из различных областей и получал их наставления. Даже Ду Мэнлинь и Цзян Жовэй, как его родные родители, старались относиться ко всем детям одинаково, хотя иногда не могли избежать предпочтения близнецов. Но как старший сын Звёздочка был настоящим любимцем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истинным избранником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был дядя Бэйбэй, на которого он мог опереться, но, узнав правду, Звёздочка был вынужден повзрослеть в горе. Это взросление было заметно невооружённым глазом, и вскоре все вокруг осознали это. Сначала они думали, что Звёздочка был сильно подавлен своим дядей Бэйбэй, но постепенно они заметили, что Звёздочка перестал зависеть от него и во многом стал похож на своего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озадачило всех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Звёздочка стал ещё более увлечённым космосом.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исследования космоса, Гу Цин оставил «искру» перед своим уходом. Основанная им компания «Кэрол Текнолоджи» была оставлена Звёздочке, и уже через пять лет после ухода Гу Цина она начала заниматься аэрокосмической отраслью. Достижения компании позволили ей получить авторские права на разработки нескольких национальных космических агентств, особенно НАСА, что дало ей возможность самостоятельно проводить космические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планы также были чёткими: разработка системы криогенного сна, которая могла бы полностью остановить жизненные процессы, а после её отключения — восстановить функции организма. Это стало бы первым шагом в исследовании Солнечной системы и даже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 полностью автоматизированный атмосферный процессор для улучшения условий на планетах, чтобы они стали пригодными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Способы передачи информации, превышающие скорость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Исследовательские корабли для космических исследований — к моменту их разработки, согласно плану Гу Цина, Звёздочке было бы всего тридцать пять лет, а успешная разработка системы криогенного сна уже позволила бы ему проводить дальние космические исследования. Даже если бы он захотел осуществить план колонизации Луны, для этого уже было бы достаточно аппаратного обеспечения, и не только для Луны. В планах Гу Цина также были исследование внеземных планет, обнаружение и добыча ресурсов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время Звёздочка очень ненавидел этот проект, он даже думал о том, чтобы остановить этот многолетний проект, но в то же время он очень дорожил им, так как это было одним из немногих моментов, когда он чувствовал, что его дядя Бэйбэй всё ещё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период Звёздочка был как раненый зверёныш, который даже не знал, к кому обратиться за помощью. Он не мог рассказать правду никому, особенно Линь Лифан и Гу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Звёздочка также не хотел встречаться с Линь Лифан и Гу Цзяньго наедине, боясь, что выдаст себя и причинит им боль, что противоречило бы изначальным намерениям дяди Бэйбэй. Он также боялся, что даже если он выдаст себя, Линь Лифан и Гу Цзяньго не заметят правды, и тогда Звёздочка не смог бы смириться с таким холодным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Звёздочка потратил много времени,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уехал учиться за границу, чтобы взять на себя управление компанией «Кэрол Технологи». Внешнему миру было хорошо известно, кто создал эту технологическую компанию, и многие её изобретения либо вошли в тысячи домохозяйств, либо оказали огромное влияние на мировые технологии, либо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космических проектов, компания «Кэрол Текнолоджи» также добилась выдающихся успехов в области молекулярных щипцов, оставаясь на передовой в области нанотехнологий.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в области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Исследования Гу Бэйтина в этой области оказали значительное влияние на всю сферу искусственного интеллекта, вдохновив многих на изучение и расширение этой области. Поэтому независимо от его достижений в других областях, в сфере искусственного интеллекта он всегда занимал высочайшее положение, и даже были те, кто считал его отцом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также имел высокий статус в других областях, и его называли живой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жив, ему бы уже давно построили мемориал, но, как говорится, дарить часы на день рождения — не самый удачный подарок, так что в Китае мемориал пока не построили.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таком статусе Гу Бэйтина, когда одна японская компания разработала биороботов для научных и промышленных проектов, главный разработчик Наката Хироси публично заявил, что исследования Гу Бэйтина в области искусственного интеллекта глубоко вдохновили его, позволив ему добиться впечатляющих успехов в области биороботов.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Звёздочке двадцать семь лет, а биороботу Гу Бэйтину — пятьдесят три. Последний всё реже появляется на публике, особенно после того как Линь Лифан серьёзно заболела и долго выздоравливала. Гу Цзяньго скончался два года назад, и это можно считать счастливой смертью. А Гу Цин установил для биоробота Гу Бэйтина задачу: после смерти Линь Лифан и Гу Цзяньго его миссия будет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