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дало тебе иллюзию, будто выбранный тобой новый мир не лишён достоинств? И почему ты считаешь, что мне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взял в руки роман, случайно раскрыл страницу и прочитал один из отрывков: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«Сильные руки Нань Юйняня нежно касались каждого сантиметра гладкой, как шёлк, кожи Сун Цзянун. С пылающим дыханием он поцеловал её губы, её прозрачные, как хрусталь, губы и, прищурившись, с удовлетворением наблюдал, как она теряется в блаженстве» — хочешь, чтобы я продолжил?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твой тон совершенно не подходит. Это должно быть нежное и страстное описание, а ты прочитал его так, будто это вульгарная сцена спаривания двух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этот мир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…Теперь, когда ты это сказал, я понимаю, что тебе скучно. Не так уж и скучно, это же мир радужной Мэри Сью, даже более Мэри Сью, чем Хэ Ваньцин, с которой мы встречались раньше. Хэ Ваньцин ещё полагалась на свою систему наложницы, а эта Сун Цзянун полностью полагается на свою ауру Мэри Сью, заставляя одного за другим мужчин падать к её ногам, сходить с ума и терять разум.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говорил, это не изменит того факта, что это восемнадцатилетний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похоже, хозяин, ты всё ещё не умеешь справляться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хотел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 таких романах вообще нет логики. Как ты сказал, под влиянием ауры Мэри Сью люди становятся идиотами — мне трудно представить, что может быть интересного в идиотской золотой рыбке?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её хозяин в этом плане немного наивен: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находящиеся под влиянием ауры Мэри Сью, уже не руководствуются логикой. Если ты попытаешься объяснить им что-то, они просто решат, что ты капризничаешь. Разве не говорят, что идиоты всегда опускают твой интеллект до их уровня, а затем побеждают тебя своим богатым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всё равно, я считаю, что этот мир интересен! Если ты не согласен, то либо я, либо Шрёдингер.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капризничает? Если ты посмеешь сказать: «Я не так безжалостна, как ты, ты холоден, ты капризничаешь»,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этой перепалки с Системой настроение Гу Цина немного улучшилось, и он смирился с этим параллельным миром, порождённым эротическим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героиней оригинала была Сун Цзянун, которая появилась в том отрывке. Её мать умерла рано, а отец был заядлым игроком. Несмотря на такое происхождение, Сун Цзянун оставалась доброй и чистой. Во время учёбы в университете, чтобы расплатиться с долгами отца, она устроилась работать в ночной клуб. Её невинная красота быстро привлекла внимание множества талантливых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 и спокойный президент клана Нань Нань Юйнянь;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обаятельный и ветреный председатель корпорации «Вэньжэнь» Вэньжэнь Чэнь;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и мужественный спецназовец Оуян Цзин;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и крутой наследник мафии Лун Хаосюань;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утончённый и элегантный профессор университета Ши Хуайцзинь;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златоволосый и голубоглазый аристократ Габриэль Торнаторе…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шестеро были окончательным составом гарема Сун Цзянун, хотя в процессе были и другие претенденты.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младший брат Нань Юйняня, Нань Фунянь, который был известен как ветреный и легкомысленный повеса. В ночном клубе он сразу же обратил внимание на невинную Сун Цзянун и поспорил с друзьями, что сможет завоевать её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осыпать её подарками, пытаясь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Нань Фунянь хотел просто поиграть, но постепенно всё больше увлёкся. Однако, когда он был уже на пороге успеха, Сун Цзянун узнала о его споре с друзьями. Разочарованная, она ушла из дома Нань, попав под дождь, где её встретил возвращавшийся домой Нань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Сун Цзянун появилось больше поклонников, Лун Хаосюань, узнав о том, что Нань Фунянь играл с её чувствами, в порыве гнева решил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Нань Фунянь был братом Нань Юйняня, Лун Хаосюань сжалился и отправил его в психиатрическую клинику, где тайно приказал врачам давать ему препараты, разрушающие разум, что привело к тому, что Нань Фунянь из притворного сумасшедшего превратился в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отреагировал на это его старший брат Нань Юйнянь? Он просто промолчал!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Нань Фунянь и Нань Юйнянь были родными братьями, и Нань Фунянь не был незаконнорожденным сыном их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нарушения закона в оригинале встречались на каждом шагу. Например, отец Сун Цзянун, заядлый игрок, был продан в рабство во Вьетнам; один из коллекторов был доведён до разорения; а посетитель ночного клуба, который просто флиртовал с Сун Цзянун,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случаи, когда «небо остыло, и королевство 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Цзянун, её жизнь была полна успехов. К концу оригинального сюжета она стала начинающим дизайнером одежды, заявившим о себе на международной арене. Её мужчины собрали средства, чтобы открыть для неё студию, где она могла бы заниматься дизайном одежды и одновременно проводить с ними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же оказался в роли Нань Фуняня, который из-за одной шутки потерял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сюжет уже дошёл до финала оригинала, то есть Гу Цин, став Нань Фунянем, оказался запертым в психиатрической клинике. Родители Нань Фуняня не знали об этом и верили словам Нань Юйняня, что их младший сын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клинике, начиная с директора и заканчивая лечащим врачом Нань Фуняня, все были подкуплены Лун Хаосюанем и его людьми, так что Нань Фунянь не мог никого просить о помощи и был обречён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поблагодарил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выбрала Нань Фуняня, который не успел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ты говоришь так, будто я посмела бы выбрать кого-то, кто уже был с Сун Цзянун.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не посмела, ведь это было бы равносильно самоубийству, а также она не хотела, чтобы тело её хозяина было осквернено, хотя оно и 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в порядке. Он мог удалить ненужные воспоминания после поглощения памяти оригинального тела. Его слова были скорее шуткой для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личной жизни Сун Цзянун?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здесь отсутствовала. Исключительность любви не была выражена в полной мере, ведь каждый из её мужчин утверждал, что искренне любит её. Это не было похоже на старую феодальную систему, где мужчина мог иметь одну жену и несколько наложниц. В той системе женщины часто были вынуждены подчиняться, и всё это было связано с интересами семьи, а не любовью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открытых отношений Сун Цзянун, если все участники согласны, то Гу Цин не видит причин для осуждения, пока эти отношения никому не 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пути многие люди пострадали морально или физически. Все они были хорошо образованными людьми, один из них даже был учителем, другой — защитником родины. Но, переступая моральные и этические нормы, они опустились до уровня, где законы для них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Гу Цин сам был хорошим человеком. Он не был ни законопослушным, ни нейтральным добряком, но и Сун Цзянун, и Нань Юйнянь, и другие изначально были хорошими людьми, соответствующими социалистическим ценностям, но в итоге их мораль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Мэри Сью действительно интересная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её объяснить с научной точки зрения? Например, есть ли у Сун Цзянун уникальная последовательность генов? Как в природе, где многие животные и растения выделяют определённые запахи для привлечения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