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рядам простых домов и полувысохшей грязной дороге, и он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постепенно сдвинулись,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…Деревня Шанлинь?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ли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воспоминаний мысли юноши вернулись на две недели назад, когда в сотнях ли от Шанцзина, в доме Вэйского гуна,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гун, который уже не занимался делами, нынешний гун и его жена, а также младший брат гуна, второй господин, который ещё не отделился от семьи,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могло произойти такое нелепое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вызванный к ним, второй господин Сюй Цин был настолько потрясён, услышав о взрывном событии от старшего брата, что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говоришь, что Минцзинь — не мой племянник? Мой настоящий племянник был потерян на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Вэйский гун Сюй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подтверждено. Я послал людей тщательно расследовать это дело в течение месяца, и все улики указывают на то, что тот ребёнок, который был потерян на шестнадцать лет, — наш с твоей женой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 совпадению, — начал старый гун, и все остальные замолчали, внимательно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всю историю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получил письмо от вашего дяди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он говорил, что во время путешествия случайно встретил ребёнка, который был как две капли воды похож на меня в молодости, и никто, кто его видел, не сомневался бы в его происхождении… Мы с ним дружили с детства, и он бы не стал обманывать меня в таких делах. — Говоря это, старый гун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 письме смеялся надо мной, говоря, что я всю жизнь притворялся добродетельным, а оказывается, у меня уже были романы на стороне… Как я могу признать такое клевету? Этот несерьёзный старик думает, что все такие,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гун точно знал, были ли у него романы на стороне, но он не знал, остались ли у его покойного старшего брата потомки. Думая об этом, старый гун приказал своему старшему сыну послать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это расследование выявило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жена Вэйского гуна, смущённо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тщательно расследовал, и оказалось, что родители того ребёнка — те, кого я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 самая семья, которая помогла мне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события, Сюй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— это было ключевое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Вэйском гуне Сюй Цяне, все знали, что он был верным соратником нынешнего императора, и в отличие от других знатных людей, обладавших только титулами, этот Вэйский гун был настоящим человеком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нынешний император был ещё наследным принцем, Сюй Цянь был его спутником, они познакомились в юности, и их отношения были особенными. Шестнадцать лет назад, когда умер предыдущий император, и князья подняли мятеж, именно наследник Вэйского гуна Сюй Цянь решительно захватил власть над военным лагерем в пригороде столицы и повёл тысячи солдат в императорский дворец, взяв под контроль дворец и арестовав мятежников, что помогло наследному принцу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заслуга перед императором укрепила положение Сюй Цяня в глазах императора. После этого он быстро поднялся по карьерной лестнице и через несколько лет стал министром обороны, занимая эту должность десять лет, и его положение было непоколебимым. Все в империи знали о преданности Вэйского гуна императору и о доверии императора к этому верному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кровавой ночью шестнадцать лет назад, о которой сейчас все говорят с восхищением, хваля верность Вэйского гуна и мудрость императора, в доме Вэйского гуна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событиями Сюй Цянь уже всё подготовил, он за несколько дней отправил свою семью тайно из города, чтобы они укрылись в укромном поместье, а в доме Вэйского гуна в городе остались только ловушки и засады для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судьба располагает. Никто не мог предвидеть, что произойдёт. В ту ночь, когда в императорском дворце полыхал огонь, и все мятежники были схвачены, многие из их солдат сумели сбежать и разбежались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Поместье, где находилась семья Вэйского гуна, было очень уединённым, но как раз туда случайно наткнулась группа беглых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не было проблемой, семья в поместье была хорошо защищена, и мятежники, занятые бегством, вряд ли стали бы тратить время на штурм хорошо охраняемого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приготовления оказались напрасными, потому что Сюй Цин тайком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всего семнадцать лет, он только стал отцом, но ещё не избавился от юношеской беззаботности. Пробыв несколько дней в поместье, он решил, что родители и старший брат преувеличивают опасность, и поместье уже настолько уединённое, что вряд ли кто-то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мыслью, после нескольких дней сомнений, он наконец не выдержал и ушёл. А вскоре после его ухода слуги, патрулировавшие территорию, обнаружили следы беглых солдат, и в этот же момент обнаружили, что Сюй Цин пропал. Это заставило всех подумать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семья запаниковала и сразу же послала людей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событий привела к нарушению строгой защиты поместья, и в результате жена наследника гуна, госпожа Ли, которая была на сносях, случайно столкнулась с несколькими беглыми солдатами, которые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тот, кто узнал, что это семья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не всегда управляются разумом. Только что сражавшиеся с Сюй Цянем, потерявшие многих своих товарищей и сами бежавшие как загнанные звери, они, движимые ненавистью, схватили жену наследника, которая была на сносях.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остыв, они поняли, что совершили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наследника — это горячая картошка, тем более, что она беременна наследником гуна. Если с ней что-то случится, их жизни не будут стоить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её обратно — значит самим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 отдать эту горячую картошку случайно проходившей мимо семье, объяснив, кто она такая, и сказав, что утром её можно будет вернуть за награду. А сами они воспользовались этим временем,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ушли, не зная, что госпожа Ли, пережившая столько потрясений за ночь, начала рожать. Женщина из той семьи тоже была беременна и, видимо, тоже испугалась, и вскоре после того, как госпожа Ли начала рожать, она тоже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в той семье был врачом и заранее подготовился к родам своей жены, а также нанял акушерку. К рассвету, когда люди из дома гуна нашли их по следам, оба ребёнка уже благополучно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нынешний наследник Вэйского гуна Сюй Минцзинь. А другим — Ли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одно событие следовало за другим, всё было в хаосе, и семья гуна была занята множеством дел, поэтому они просто дали деньги в знак благодарности семье Ли и забрали мать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госпожа Ли снова послала людей искать семью Ли, оказалось, что они уже уехали — по словам соседей, из-за того, что у них случилось несчастье, и им пришлось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наследный принц уже одержал победу, но последствия мятежа ещё не утихли, и в Шанцзине на рыночной площади лилась кровь, многие были казнены, и те, кто уезжал из-за несчастий, были не редкостью. Госпожа Ли не придала этому значения, лишь сожалея, что не смогла больше помочь, и оставила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шестнадцать лет спустя, расследуя дело о ребёнке, похожем на старого гуна, они наткнутся на ту самую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ребёнка, родившиеся в одно время и в одном месте, сходство со старым гуном… Все улики указывали на то, что две семьи с самого начала перепутали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госпожа Ли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если бы я не была такой невнимательной, мой сын не страдал бы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вина лежит на мне, я не смог защитить вас, — с горечью сказал Вэйский гун Сюй Цянь, вспоминая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вина на мне, — сказал Сюй Цин. — Если бы я не был таким глупым, с вами бы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начали спорить, кто виноват, что заставило старого гуна и улыбнуться, и горько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