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спорить, самое срочное — это вернуть человека, — после долгого размышления старый гун решительно прервал дискуссию. — Его личность особенная, и он столько лет страдал на стороне. Если отправить кого-то другого, он может подумать, что мы недостаточно серьёзно к этому относимся. Скажи Минъюю, пусть лично поедет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своего второго сына, Сюй Цина. Тот, о ком говорил старый гун, был старшим сыном Сюй Цина и прямым наследником дома Вэйского гуна, Сюй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счёл это решение разумным и без колебаний согласился от имени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двоюродный брат и будущий наследник дома. Ему и следует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ещё не прибыл, нам нужно объяснить всем в доме, чтобы после его возвращения никто не позволил себе пренебрежительного отношения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временно решён, но старый гун вспомнил о ещё одной проблеме и обратился к старшему сыну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Минцзиня? Как вы собираетесь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Цянь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семья Ли действительно оказала услугу моей жене. У меня и Минцзиня тоже есть многолетние отцовские чувства. Сейчас приближаются экзамены, пусть он спокойно готовится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расследование того, что произошло в тот год. Если это был просто несчастный случай, то пусть будет так. Но если в этом есть что-то подозрительное...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не заметили, как среди цветов за окном остановился слушающий силуэт, который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кареты взволновало всю деревню Шанлинь.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шёлковые занавески кареты под солнцем казались подобными волнам воды, а лошади, запряжённые в неё, были высокими и сильными, с чёрной шерстью без единого пятна, их большие глаза сверкали... Что касается юноши, вышедшего из кареты, то от него веяло аристократизмом, который совершенно не вписывался в эту маленькую деревню. Даже сыновья богатых семей из уездного города казались грязью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Шанлинь издалека наблюдали за ним, не решаясь подойти ближе, как будто они были покрыты какой-то скверной, которая могла осквернить воздух вокруг этого знатного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знатный человек сам подошёл к старику, отдыхавшему под большим деревом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старец... — вежливо поклонился юноша, но его тон был немного неуверенным, как будто он не привык к такому обращению. — Здесь ли деревня Шанлинь? Здесь ли живёт Ли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Знатный господин ищет Ли 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наблюдавшие вокруг люди сразу же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местных бездельников тут же увидели возможность подслужиться знатному человеку. Один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Ли Лан дома, я могу показать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знатному господину утруждать себя, я могу привести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просто наблюдал за происходящим, уже побежали к концу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дорога заполнилась людьми, спешащими оказать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как раз собирался проверить, как Лань Синь справляется с кормлением свиней, когда услышал шум и крики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Лан! Ли Лан! Ты здесь? Тебя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выходи, знатный господин хочет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криков и шума молодой человек в грубой одежде вышел из дома, держа в руках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хорошие новости! — Кто-то с улыбкой подошёл к нему и потянул за руку. — Быстро, быстро, знатный господин здесь, он хочет тебя видеть, не заставляй его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всегда знал, что ты не из простых! Если знатный господин тебя заметит и ты возвысишься, не забудь 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грубой одежде, с метлой в руках, с растрёпанными волосами и растерянным взглядом, окружённый группой бездельников, которые тащили его за собой, этот молодой человек, появившийся перед Сюй Минцзинем, был полон убогости.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долгое время подвергавшийся ветру и солнцу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стоящий перед ним Сюй Минцзинь был словно отполированный нефрит, который одним своим видом заставлял других чувствовать себя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остальных, он остался наедине с молодым человеком. Сюй Минцзинь смотрел на него, медленно сжимая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поменялся судьбой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собирается отнять у меня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дома Вэйского гуна, один из самых знатных людей в столице, он с рождения обладал всем, что вызывало зависть у других. Но он никогда не думал, что его спокойная жизнь окажется на грани разрушения из-за появления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не услышал разговор своей семьи в тот день, он бы по-прежнему спокойно готовился к экзаменам в академии, ничего не зная о том, что человек, который собирается занять его место, уже сел в карету, отправленную его двоюродным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упустил возможность, предоставленную ему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планах гуна и других, он внешне продолжал учиться в академии, но, опередив двоюродного брата, первым прибыл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тот, кого он искал,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внимательно осматривал молодого человека,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одежда, мозолистые ладони, следы ветра и солнца на коже, отсутствие манер, худощавое тело, свидетельствующее о недоедании, и за его спиной — лачуга, в которой даже собака не стала бы жить... За короткое время он словно увидел всю жизнь этого человека, которую он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могла быть его судьба, о том, что всё, чем он наслаждался, будет отнято у него другим человеком, вызвала в нём неописуемый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как змея, грыз его сердце, лишая наследника дома Вэйского гуна его обычного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молодого человека, он заставил себя улыбнуться с притворной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Сюй Минцзинь, из Шанцзина. Лан, ты не против, если я так тебя называю? Я специально приехал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Минцзинь осматривал его, он не заметил, что тот тоже его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Ин просто кивнул и задумчиво посмотрел на него, как будто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ладонь в рукаве, Сюй Минцзинь с горькой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то, что я сейчас скажу, ты, возможно, ещё не знаешь, я сам только недавно узнал. Шестнадцать лет назад, когда мы родились, произошла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казалось отравленной иглой, ранящей его сердце. И он сделал так, чтобы каждое его слово стало такой иглой, чтобы ранить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вырос в доме гуна, наслаждаясь роскошью и богатством, мои родители относились ко мне с любовью, и даже если я каждый день усердно учился, чтобы заслужить скромную славу, я всё равно чувствовал, что этого недостаточно, боясь опозорить имя дома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улыбался, его движения, слова, выражение лица и даже его внешность, подобная нефриту, словно подчёркивали огромную разницу между ним и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он, всё ещё боялся опозорить имя дома гуна. Как же тот, кто был намного ниже его, мог достойно представлять дом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этим человеком, чтобы наглядно показать ему — ты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ждал, а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радости от внезапного узнавания о своём происхождении, ни чувства собственной недостойности, ни ненависти, обвинений или грубой ругани. Тот просто молча слушал, а когда Сюй Минцзинь замолчал, с недоумением поднял глаза, словно спрашивая: «Почему ты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Минцзинь почувствовал, что он словно актёр на сцене, а другой человек — зритель, наблюдающий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Минцзинь слегка нахмурился. Может, этот деревенщина слишком глуп, чтобы понять скрытый смысл его слов? Или его слова слишком завуалированы, и нужно говорить более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...Неудивительно, ведь это невежественный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к тебе, скрываясь от своей семьи. С детства я мечтал возвысить имя дома Вэйского гуна, не уронить славу отцов и дедов. Но судьба сыграла злую шутку...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Минцзинь улыбнулся ещё более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склоняющееся к закату, озарило его меланхоличное лицо, окутав его таинственной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