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 он разобраться в ситуации, как его прервал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должен повторять, что я не похититель! — Подняв голову с земли, Сюй Минцзинь изо всех сил 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который нанёс ему Су Ин, был не столько болезненным, сколько унизительным. А его постоянные обвинения в похищении лишь добавляли масла в огонь. Гнев Сюй Минцзиня стремительно нарастал, пока не достиг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само пространство вокруг него сгущалось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словно школьник, весело подскочил к нему, но так, чтобы Сюй Минцзинь не мог до него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я не похититель!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Минцзинь не мог понять, то ли Су Ин действительно глуп, то ли просто притворяется. Но от злости он уже почти терял рассудок. Если бы не лежал на земле, он бы уже бросился на Су Ина, забыв о всякой сдержанности. Он даже начал сожалеть, что вообще сюда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Чжан, не привыкший к таким сценам, оказался зажат между двумя мощными аурами, исходящими от этих важных персон, и начал сомневаться в смысле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наконец вспомнил, кто он такой и что именно он должен вести судебное разбирательство.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кашлянул, давая знак стражникам разнять их, и ударил деревянной палочкой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 В зале суда запрещено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Сюй Минцзиню с официальным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Саньлан обвиняет тебя в том, что ты выдаёшь себя за наследника дома Вэйского гуна и занимаешься похищениями. Признаёшь ли ты себя виновным?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упростить всё и действовать по процедуре.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признаю, — ответил Сюй Минцзинь, понемногу остывая. Он понимал, что потерял самообладание, и сейчас главное было как можно быстрее выбраться из этой ситуации. — Разве представленные мной доказательства недостаточны для подтверждения моей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начальника Чжана его подняли с земли. Сюй Минцзинь с трудом отряхнул одежду, поправил воротник и серьёзно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Сюй Минцзинь, наследник дома Вэйского гуна. Я никого не выдаю себя и не занимаюсь похищениями.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зачем наследник дома Вэйского гуна появился в деревне Шанлинь? — продолжил допрос уездный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касается вас, — ответил Сюй Минцзинь, бледнея. Ему не хотелось публично раскрывать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всё ещё надеялся на что-то невероятное: может быть, после возвращения настоящего наследника дом Вэйского гуна не станет раскрывать его истинную личность. Вдруг, даже если он больше не будет наследником, его приёмные родители продолжат считать его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дом Вэйского гуна не сделает официального заявления, Сюй Минцзинь не хотел, чтобы хоть капля правды вышла из его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хочет говорить, потому что он пришёл, чтобы похитить меня, — вмешался Су Ин, объясняя за Сюй Минцзиня.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тут же бросил на него гневный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общался либо с изысканными аристократами, либо с учтивыми учениками академии, и никогда не сталкивался с таким грубым и настойчивым деревенщиной, как Су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Ин и не выглядел как обычный деревенский парень, Сюй Минцзинь явно превосходил его. Уездный начальник Чжан, игнорируя внутреннее предупреждение, склонился на сторону Сюй Минцзиня: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выходит, что Ли Саньлан намеренно оклеветал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Сюй Минцзиня.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очень хотел сказать «да» и приказать вытащить этого парня и избить его сотней ударов, а лучше сразу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что этот человек, которого он так ненавидит, носит в себе кровь дома Вэйского гуна, а его двоюродный брат Сюй Минъюй уже едет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здесь, пользуясь положением наследника дома Вэйского гуна, обвинит настоящего наследника в ложном доносе и позволит тому быть избитым уездным начальником, то, вернувшись в дом Вэйского гуна, его действия станут доказательством того, что он не может смириться с переменой статуса и глубоко ненавидит наследника. В таком случае дом Вэйского гуна его не потерпит.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Минцзинь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такого. Это просто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избивали его, клеветали на него и причиняли ему боль, теперь он должен был защищать того, кто стал причиной всех этих страданий. Каждое слово, которое он произносил, вызывало у него ощущение, будто он глотает кровь. Его ногти впивались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такая его реакция только вызывала больше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начали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самозванец, то почему наследник дома Вэйского гуна, которого приняли за похитителя и избили, теперь защищает того, кто его оклеветал? Это казалось слишком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здесь кроется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Ли Саньлан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никакого недоразумения, ты действительно хотел похитить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следующую же секунду «настойчивый Ли Саньлан» снова заявил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снова зашло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Саньлан» упрямо стоял на своём, обвиняя в похищении, и не собирался отступать, пока Сюй Минцзинь не объяснит все обстоятельства и не развеет подозрения в «похищении». В противном случае «Ли Саньлан» мог быть привлечён к ответственности за ложный донос.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Минцзинь был бы рад увидеть, как того наказывают. Но тогда, позволив всему этому произойти, он сам не смог бы остаться в доме Вэйского гуна после возвращения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и в ответ на вопросы уездного начальника Чжана Сюй Минцзинь сквозь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похищал, я специально пришёл к Ли Саньлану.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самого рождения... были перепутаны... Настоящий наследник дома Вэйского гуна...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о своём происхождении и пришёл, чтобы исправить ошибку. Я не ожидал, что меня примут за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Су Ина, произнося каждое слово так, будто хотел кого-то разорвать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 чём была его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его публично признать своё происхождение, превратив в посмешище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разрывал свою самую глубокую рану на глазах у всех, только чтобы помочь своему злейшему врагу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Минцзинь почувствовал унижение, которое превосходило всё, что он испытывал раньше. Это было хуже, чем быть избитым, брошенным в свинарник или приведённым на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зрачков горела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уездный начальник, который вынудил его раскрыть свою тайну, стал объектом его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Чжан был в шоке, деревянная палочка выпала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реакция была понятна.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 пределами зала суда тоже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короткой паузы шум снова поднялся. Зрители начали возбуждённо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Вэйского гуна, оказывается, могли перепутать детей, и только через десять с лишним лет обнаружить это? А настоящий наследник вырос в их глуши? Казавшийся далёким дом Вэйского гуна внезапно стал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почувствовали, что у них появилась бесконечная тема для обсуждения, и их взгляды устремились на зал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смотрели на Су Ина, стоящего на месте. Казалось, они хотели разглядеть, чем наследник дома Вэйского гуна отличается от простых людей. А затем, взглянув на его одежду, сделанную из простой ткани, они удивлялись, как он мог выглядеть так необычно. И все восклицали: «Не зря он потомок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Чжан был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крутилась только одна мысль: «Всё пропало, я сделал неверный выбор! Как я мог не распознать настоящего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главный герой всей этой истории даже не осознавал, что стал центром внимания. Он упрямо стоял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можно просто так поменяться местами, как в сказке? Ты точно хотел похитить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Чжан, нервничая из-за своего промаха, странно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Су Ина, который серьёзно обвинял Сюй Минцзиня в похищении, и на Сюй Минцзиня, сдерживающего ярость и ненависть. Казалось, что над его головой загорелась лампочка.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лампочка успела лопнуть, из стороны донесся слабый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Саньлан, ты, вероятно,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она бросилась защищать Сюй Минцзиня, но была оттеснена стражниками. Теперь, когда личность Сюй Минцзиня была подтверждена, Лань Синь, осознав свою импульсивность, старалась держаться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http://bllate.org/book/15395/1360035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