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отказал ей. Возможно, из-за слишком сильного эмоционального напряжения я даже произнёс резкие слова, сказав, что, как только ты, Саньлан, вернёшься, я обязательно всё тебе объясню и прогоню этого человека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был слишком безжалостен, и она подумала, что больше не сможет оставаться рядом с тобой, Саньлан, что её мечта о богатстве и роскоши в доме Гуна в конечном итоге окажется пустой и ей ещё придётся отвечать за кражу... В порыве эмоций она вдруг поднялась с пола и бросилась на меня, словно готовая сражаться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же был сбит с ног, ударился головой и весь покрылся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на лице Сюй Минцзиня читался страх. Призрак, нависший над ним, большей частью своего тела уже превратился в кроваво-красный, его чёрные, как пустота, глазницы почти касались глаз Сюй Минцзиня.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могли видеть эту сцену, они, вероятно, бросились бы бежать. Но единственный, кто мог это видеть, Су Ин, смотрел с блеском в глазах, его взгляд на Сюй Минцзиня становился всё более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этом мире любой умерший может стать призраком, или Лань Синь уникальна, или же нужно умереть с глубокой ненавистью... Или, может быть, это как-то связано с самим Сюй Минцзинем, который приложил к этому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подозревающий ни о чём Сюй Минцзинь чувствовал, что взгляд Су Ина буквально жжёт его кожу, заставляя сомневаться, не слишком ли правдоподобной оказалась его ложь, что даже тот, кто всегда его недолюбливал,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дискомфорт, Сюй Минцзинь закончил свою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был болен, голова моя была неясна, и, увидев, что она, словно безумная, хочет убить меня, я, собрав последние силы, поднялся с пола и схватил вазу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инстинкт самосохранения заставил моё тело проявить скрытые резервы. Когда я пришёл в себя, она уже лежала на полу, а я сам едва держался на ногах, одна нога уже была в мире мёртвых, и я мог только сидеть на полу и звать на помощь, не имея больше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Сюй Минцзинь завершил свою историю, которая имела начало и конец и казалась логичной. Как знатный молодой человек из дома Гуна, тяжело больной, на которого напали в его же комнате, он, защищаясь, убил нападавшего. Кто бы стал его за это осуждать?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служанки и слуги, выслушавшие его историю, смотрели на молодого господина Минцзиня, чья голова была перевязана, с явным сочувствием и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было очевидно, что Лань Синь переступила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молодому господину Минцзиню, который пережил тюремное заключение, лихорадку и нападение, они не могли не испытывать глубокого сочувствия — неужели его удача действительно настолько плоха, что ему нужно сходить в храм и помолиться?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 же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Сюй Минцзиня был действительно очень правдоподобен.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Лань Синь, ключевая фигура, которую он уже решил взять с собой в дом Гуна для расследования, внезапно была убита, вызывало подозрения...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собранные улики указывали на то, что до этого у Сюй Минцзиня и Лань Синь не было никаких контактов, и он не искал встречи с ней, наоборот, это Лань Синь тайно пришла к Сюй Минцзиню. Что произошло между ними, знал только Сюй Минцзинь, и, возможно, всё было именно так, как он сказал: она хотела украсть, была разоблачена, её мечты о богатстве рухнули, и в гневе она напала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конце концов, она много лет заботилась о племяннике, который стал наследником дома Гуна, а Сюй Минцзинь — нет. Другие служанки и слуги, возможно, не осмелились бы оскорбить Сюй Минцзиня, но она, которую Саньлан называл тётей Лань Синь, могла иметь определённые психологические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низкого происхождения, с узким кругозором. То, что умный человек не сделал бы, глупый мог сделать. Многие громкие дела часто совершаются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почтовой станции уже были допрошены, и было установлено, что до происшествия не было никаких признаков тщательно спланированной атаки, всё выглядело как внезапная случайность, похожая на многие другие убийства в порыве страсти — это ещё больше соответствовало рассказу Сюй Минцзиня.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лежащего на кровати бледного Сюй Минцзиня и вспомнив слова старого врача: если бы он не оказался на станции, раны молодого господина могли бы не успеть вылечить, Сюй Минъюй наконец отбросил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«...Его двоюродный брат, вероятно, не был таким жестоким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его двоюродный брат мог убить человека и при этом нанести себе тяжелые раны. Это было бы 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теперь, когда Сюй Минцзинь тяжело ранен, если он продолжит настаивать на допросах, это будет слишком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Сюй Минъюй, всё ещё сомневающийся, решил попрощаться. Перед уходом он успокоил Сюй Минцзиня: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ближайшие дни ты хорошенько отдохни, не напрягайся. Это дело я возьму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 решил разобраться с этим делом самостоятельно, не сообщая властям. Это был обычный подход для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сложная часть этого дела заключалась в личности Лань Синь, которая имела тесные связи с Саньланом и была тем, кого он хотел взять с собой в дом Гуна. И при этом между Саньланом и Сюй Минцзинем были такие сложные отношения... Сюй Минъюй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передано властям, слухи были бы неизбежны. Возможно, пошли бы разговоры о том, что «Саньлан, не терпящий соперничества, воспользовался болезнью Сюй Минцзиня, чтобы избавиться от человека, который много лет жил его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у него не было необходимости избавляться от Сюй Минцзиня, ведь тот не представлял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 в этом мире никогда не нуждаются в логике, главное — чтобы они были сенсационными, драматичными и вызывали интерес. Сложная история их происхождения гарантировала, что слухи распространятся очень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дома Гуна были политические враги. Если кто-то воспользуется этим делом, то, возможно, Саньлан ещё не успеет официально вернуться в семью, как уже будет облит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Сюй Минъюй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полностью избавился от подозрений в отношении Сюй Минцзиня, но, как говорится, «не стоит бить мышь, чтобы разбить вазу». Сюй Минъюй решил закрыть это дело по версии Сюй Минцзиня, а его последние сомнения, которые не исчезали, можно было проверить позже. В конце концов, у дома Гуна было достаточно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именно то, чего хотел Сюй Минцзинь.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послушаюсь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улыбнулся, понимая, что дело временно закрыто, и его риск не был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ненавидел существование Су Ина, но вынужден был признать, что именно связь с Су Ин заставила Сюй Минъюя быть осторожным. В противном случае, возможно, он уже сообщил бы властям, и дело дошло бы до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он бесконечно размышлял о том, какую роль Лань Синь играла в тех событиях, и пришёл к выводу, что она была угрозой, которую необходимо устранить, и ни в коем случае нельзя было позволить ей добраться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и думал, но не мог найти безопасного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множестве способов тайно убить Лань Синь, но, как бы он ни поступил, если она умрёт, всё равно будут подозревать его. В этом мире даже самые изощрённые методы убийства в конечном итоге могут быть раскрыты, а он не был опытным убийцей. Сюй Минцзинь не был уверен, что сможет убить и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поменять подход? Не думать о том, как убить и скрыть это, а найти законный предлог для убийства Лань Синь, чтобы никто не связывал её смерть с его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подход, Сюй Минцзинь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не успел придумать идеальный предлог, как Лань Синь сама пришла к нему. В тот момент Сюй Минцзинь понял, что это был дар небес, и судьба действительно благоволит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Сюй Минцзинь пошёл на немалый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правдоподобную причину убийства, но всё равно мог быть заподозрен. Ведь подозрения не нуждаются в логике. Поэтому с этого момента, даже если он будет пьян, даже во сне, он должен помнить — Лань Синь напала первой! Он убил не для того, чтобы скрыть правду, а чтобы защитить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повторял этот «факт» в уме, словно таким образом мог обмануть себя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раздался голос, прерывая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 Сюй Минцзинь резко очнулся и увидел, что кто-то оказался у его кровати, наклонившись так, что его лицо почти касалось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испуганно откинулся назад, ударившись головой о спинку кровати, и от боли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Саньлан, что тебе ещё нужно? Разве ты не видишь, что все уже ушли? Почему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 ещё историй. — Су Ин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