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призрак, очевидно, не имел никакого самосознания, он продолжал ходить вокруг дерева, ползать, копать землю, есть её, а затем земля снова выпадала из его тела… Казалось, что это зацикленный видеоролик.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звуки жевания, необычные шаги и постоянные звуки копания раздавались в тишине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вся земля во дворе была перекопана.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настолько абсурдной, что Су Ин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что это за высокоэффективный экскаватор? Если бы его отправили на поле, он бы отлично справился с рыхлением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развевал его чёрные волосы и поднимал полы его ярко-красной одежды, пока Су Ин смеялся, совсем забыв, что сейчас ночь и он сидит на стене чужого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разбудил призрака, который механически повторял процесс «копать → есть → терять землю». Тень подняла голову, открыв старое, иссушенное лицо с мутными глазами, полными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 разбудил хозяев дома, которые уже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раздался шум, словно кто-то, вставая ночью, случайно задел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Затем зажёгся свет, и кто-то, схватив стул, крикнул через окно. — На улице патруль, какой вор осмелился проникнуть в мой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уверенно, но в нём чувствовалась скрытая нервозность. По тому, как хозяин не вышел сразу, а кричал через окно, было видно, что он пытался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вор, он бы, вероятно,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Ин был не обычным вором — он пришёл воровать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испытывал ни малейшего беспокойства из-за того, что его обнаружили, а, наоборот, был рад неожиданному повороту событий, его лицо озарилось выражением, будто он нашёл новую мини-игру.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спрыгнул на землю, схватил призрака, который ползал по земле, и подошёл к окну, хлопнув по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удара призрак, похожий на лапшу, провалился через окно, его голова и верхняя часть тела оказались внутри, а нижняя осталась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это не вор, это ваш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одновременно с тем, как в Призрачном фонаре ярко вспыхнуло красное пламя, и юноша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 отец сказал, что он очень по вам скучает!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утешение Су Ина не помогло. Как только он заговорил, человек внутри издал крик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свет разлился вокруг, сопровождаемый холодной иньской ци, искажая окружающую обстановку, словно превращая её в странный, сюрреалистичный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Сущности, которые обычно невидимы для человеческого глаза, проявились в этом сне. Человек внутри, держащий стул в руках, увидел, как красный свет проникает через окно, освещая его, а старое, иссушенное лицо внезапно появилось из окна, приближаясь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призрака выражали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человека забилось с невероятной скоростью, кровавый свет, словно вода, искажал всё вокруг, и только знакомое лицо умершего, источающее смерть и иньскую ци, приближалось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крика человек упал на пол и пополз назад,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не подходи, отец, я виноват, я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хотел оставить тебя голодным!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же говорил, что сделаешь для меня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было темно, свет свечи отбрасывал его чёрную тень на стену, а бледное лицо призрака становилось всё ближе, его глаза, полные жадности, казалось, хотели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свет становился всё гуще, окрашивая всё вокруг, как колеблющаяся вода, и его зрение стало расплывчатым. В туманном взгляде он увидел, как призрак приближается всё ближе, а холодный ветер дул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хриплый голос донёсся до его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пахнешь… так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Ххх… — Сердце больше не выдерживало, и человек потерял сознание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эй? Ты так легко пугаешься?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 голос раздался в тишине. Су Ин вернул призрака, который теперь выглядел более осознанным, но его лицо было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Этот иссушенный старик тяжело вздохнул, словно ещё не оправился от воспоминаний о том, как его собственный сын оставил его умирать от голода, или ещё не привык к своей новой роли. Он поклонился Су Ин с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Ду Лайдэ благодарит вас за просветление. Впредь я буду служить вам, господин, и выполнять ваши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Ин, получив нового «покемона»,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голодный призрак, у тебя есть какие-то особые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Су Ин ночью бродил по городу, собирая призраков, другой человек тоже не спал, а перечитывал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кабинете освещал аккуратные иероглифы на бумаге, а мужчина с кольцом на пальце медленно проводил по ней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назад это письмо от старого знакомого оказалось в его руках, и почерк был ему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мужчина, достигший сорока лет, словно вернулся в молодость, полную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прошлом невольно всплыли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период его жизни, который не должен был случиться, учитывая его положение, но который стал для него самым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скрыл своё положение и случайно встретил талантливую и красивую женщину. Они стали близкими друзьями, разделяя общие интересы. С ней он мог забыть о всех своих заботах, не думать о дворцовых интригах, о давлении со стороны братьев и на время забыть о всех интригах и ограничениях, связанных с его статусом. Он чувствовал себя свободным человеком, и это чувство его очаровало. Он, конечно, влюбился в женщину, которая дарила ему это чувство, и поклялся жениться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тогда 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 попала в беду, и Чэнь Цзюнян, которая могла бы стать его женой, была навсегда исключена из списка кандидаток. Всё более настойчивые братья и нерешительность отца заставили его искать жену из влиятельной семьи, чтобы укрепить свои позиции. Он вынужден был отказаться от своей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временная мера. Хотя он не мог дать Чэнь Цзюнян статус законной жены, после свадьбы он мог бы взять её в дом и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многие сватались к Чэнь Цзюнян, он не обращал на это внимания. Он был уверен, что, если он предложит ей стать наложницей, семья Чэнь не выберет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Люлан тоже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поставило его перед трудным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предложил, Юй Люлан не смог бы конкурировать с ним, даже если бы он предлагал статус законной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своей возлюбленной, выбрав дочь Юй в качестве законной жены, чтобы заручиться поддержкой семьи Юй. Если бы он взял в дом наложницу, которую Юй Люлан хотел сделать своей женой, ещё до свадьбы, это было бы равносильно пощёчине для обоих — Юй Люлана и его сестры. Такое поведение не было бы воспринято как знак уважения, и семья Юй не стала бы поддерживать его только из-за свадьбы. Ведь у Юй была не одна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бы он поступил так, что бы подумали о нём другие? Его братья наверняка использовали бы это, чтобы опорочить его имя и подорвать его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снова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семья Чэнь с радостью приняла предложение Юй Люлана, как они обменивались подарками и готовились к свадьбе. В конце концов, он не выдержал и тайно увёз свою возлюбленную, спрятав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Чэнь Цзюнян из семьи Чэнь умерла. А в одном из домов Шанцзина появилась скромная наложница.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обещал, что однажды официально женится на своей возлюбленной и никогда не позволит своей законной жене родить ему детей — она была лишь ступенькой на пути к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придерживался этого обещания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http://bllate.org/book/15395/1360062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