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вытащил из укрытия подростка из деревни с фамилией Ли. Юноша, словно гусь, которому сжали горло, яростно извивался и пытался вырваться, но, как ни старался, не мог освободиться из железной хватки Лу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другой рукой Лу Мань положил ладонь на его плечо. — Мы все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видимо, осознал, что перед ним не враги, и немного успокоился. В деревне все друг друга знают, и даже если незнакомцы попадаются, лица кажутся знакомыми. Оглядев Шуньцзы и остальных, он с выражением ужаса на лице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случилось что-то ужасное. Староста и многие другие погибли. Очень много людей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и Лю Гэ, услышав это, сразу же подбежали к юноше, окружив его с обеих сторон, и начали с тревогой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видел наших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деревни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шумите. В деревне сейчас полно всякой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юношу вздрогнуть, а Шуньцзы и Лю Гэ сразу же понизили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расскажи, что произошло, — спокойно сказал Лу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бледный как полотно, с дрожащими губами,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детей… совсем маленьких, только что родившихся. Их глаза были красными…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дрожь. Это были те самые призрачные младенцы, с которыми они столкнулись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они плыли в воздухе и залетали во дворы. Потом я услышал крики… — В разгар летнего полдня юноша, казалось, почувствовал сильный холод и инстинктивно обнял себя за плечи. — Я слышал, как эти дети кричали: «Почему вы меня бросили? Вода такая холодная…»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Гэ невольно вздрогнул, его лицо исказилось от ужаса. Шуньцзы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 потом я испугался и не стал смотреть. Спрятался в этой куче хвороста. Но я видел кровь… очень много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ворота одного из домов, расположенного напротив кучи хвороста. На заборе были видны свежие пятна крови, но самого человека нигде не было видно. Очевидно, с ним случилось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кивнул и, повернувшись к Лю Гэ,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своего учителя, что в старые времена люди были невежественны. Они предпочитали мальчиков и часто топили новорождённых девочек в реке, а тела закапывали на склоне холма. В те времена некоторые семьи топили по три-четыре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содрогнулся, Тан Чжань и телохранитель выглядели возмущёнными, а Е Бухуэй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 призрачные младенцы, с которыми мы столкнулись, — это те самые утопленные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от старших, что раньше существовал такой варварский обычай.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предпочитал сыновей, но никогда бы не решился утопить дочь в реке. Такие укоренившиеся мысли просто сводили с ума,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возмездие за прошлые грехи. Они пришли за своим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комментариев от остальных,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оставаться нельзя. Здесь скопилась слишком сильная тьма и зло. Вскоре это место станет смертельной ловушкой. Давайте поищем выживших и постараемся покинуть деревню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времени достаточно, но если произойдёт что-то подобное утренним событиям, им, возможно, придётся уйти, не найдя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кивнул и повернулся к Е Бухуэй: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раскрыла ладонь, и в её руке появился рыцарский меч в золотых ножнах, мерцающий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не был удивлён, но всё же заинтересовался личностью Е Бухуэй. Однако сейчас было не время для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разделиться?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 сможешь защитить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разделимся, то до наступления темноты не успеем обойти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задумалась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Мяомяо пойдёт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взглянул на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у выхода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не был скрыт от остальных, но со стороны казалось, что Лу Мань просто разговаривает сам с собой. Никто не осмелился спросить,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 Он, кажется, настороженно относится к тебе, но в то же время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насторожен, потому что я заняла твоё тело, но доверяет моим способностям. Мастер Лу действительно не простой человек. Интересно, станем ли мы в будущем врагами или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использовать всю свою силу. Для твоей безопасности лучше пойти с моим напарником и мастером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будешь спасать людей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мягко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Проявление моей формы требует много энергии, но это возможно. Или я могу вселиться в кого-то другого.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Ся Сяоюй уже собиралась повернуться к Мяомяо, как вдруг её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подошёл к ней. Он, казалось, хотел что-то сказать, но в итоге просто протянул ей кинжал, направив лезвие в свою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 Сяоюй не взяла кинжал. — Но в такой ситуации лучше, если он останется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ещё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обучена обращаться с кинжалом. Он может стать угрозой для окружающих. Когда мы дойдём до моего дома, я найду подходящее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логично, и Тан Чжань больше не настаивал. Однако в какой-то момент он почувствовал, что взгляд Ся Сяоюй был слишком глубоким и сложным, как будто их связь не ограничивалась лишь детскими воспоминаниями. Но сейчас было не время разбираться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отделившись от остальных, направилась к крыше одного из домов, чтобы перекусить. Она намеренно разошлась с группой, чтобы подготовиться к дальнейшим событиям и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в пустоту, и в воздухе появилась чёрная линия, которая постепенно расширилась, превратившись в бездонную чёрную дыру. Е Бухуэй достала оттуда несколько сладостей, съела их и, слегка удовлетворив голод, облизнула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изначально был лишён магии, и люди, как бы трагически они ни погибли, не могли превратиться в злобных духов, не говоря уже о появлении других демонов и монстров. Но после её вмешательства и слияния миров, законы Небес больше не сдерживали тьму, и те, кто должен был исчезнуть в долгом сне, теперь начали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призраки из мира мистики были лишь актёрами, необходимыми для сюжета, а в этом мире времени было слишком мало, и «дикие ягоды» ещё не успели вырасти, чтобы стать её закуской. Это было похоже на то, как если бы она купила поле с дынями, посадила семена, но сезон ещё не наступил, и плодов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могла бы ускорить рост этих «диких ягод», наполнив их своей демонической энергией, и они бы выросли большими и сочными. Но тогда человечество этого мира оказалось бы в беде. Они слишком слабы, и малейшая ошибка могла бы их погубить. Если все игрушки погибнут, этот «съёмочный павильон» будет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ради своих целей ей приходилось сдерживать аппетит. Эх, жизнь демона нелегка.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задумчиво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и остальные двинулись по главной улице деревни, чтобы найти выживших, а также собрать припасы и оружие в уже опустевших домах. По его словам, покинуть деревню и добраться до внешнего мира будет непросто, и, учитывая густую тьму вокруг, их деревня, вероятно, не единственная, кто пострадал. Самый безопасный путь — это обходной маршрут к его даосскому храму на горе. Поскольку только он один разбирался в таких делах, все безоговорочно следовали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