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увидели лишь один труп у входа в деревню и не подошли близко, поэтому психологический удар был не так силён. Но теперь, когда им пришлось искать припасы, оружие и выживших, они столкнулись с множеством изувеченных тел, разбросанных повсюду. Наиболее распространённой причиной смерти было утопление в тазах с водой, колодцах и тому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не только юноша из семьи Ли, но даже взрослые, такие как Шуньцзы и Лю Гэ, несколько раз не могли сдержать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тоже чувствовал, как его желудок сжимается от тошноты, и старался не смотреть на мёртвецов, особенно на тех, кто умер с широко раскрытыми,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была бледна и серьёзна, но, пережив многое, смогла сохранить самообладание. Хотя её охватывал холод, она смогла сдержать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удивительным было поведение Мяомяо, которая находилась в теле Ся Сяолуна. Десятилетний ребёнок, она спокойно шла мимо трупов, не проявляя ни малейших эмоций, что не могло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слепой мог бы заметить,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не выдержал и прошептал Лю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Гэ, с ребёнком из семьи Ся что-то не так. Весь день он ходит с мрачным лицом. Может, в него вселился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Гэ не только считал, что Мяомяо странная, он также подозревал, что Ся Сяоюй ведёт себя необычно. Но сейчас лучше не лезть в чужие дела, тем более они всё равно ничего не смогут сделать. Если что-то случится, мастер Лу разберётся. Он украдкой взглянул на Лу 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 Если что, мастер Лу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слышала их разговор и подошла к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она, вернувшись в прошлое, тоже не слишком старалась скрывать свои особенности, но хотя бы делала вид, что всё нормально. Мяомяо же, казалось, специально показывала, что она не Ся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посмотрела на неё и тихо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о нас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прожив прошлую жизнь, научилась терпеть многое, поэтому осталась невозмутима.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хотя и говорила резко,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думают, не имеет значения. Важны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задумалась, а Мяомяо, видимо, чтобы избежать дальнейших вопросов,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защитить вас в этот неспокойный период. Когда он закончится, наша миссия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спектакле главная роль была у её начальницы, а она играла второстепенную, но злую роль. Однако её персонаж будет развиваться, и она покажет всю сложность своей натуры. Но это будет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хоть и чувствовала себя неловко из-за её тона,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другие заподозрят, что ты не Ся Сяолун?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улыбнулась, но её улыбка была холодной и совсем не подходила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знает, сколько из них сегодня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не удивилась её словам, но её больше волновало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мы для этого мира? Мы действительно главные герои, а остальные — просто статисты, обречённые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внимательно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ты достигнешь определённого уровня, возможно, сможешь задать этот вопрос тем, кто знает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отвернулась, явно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смотрела на её бесстрастное лицо, чувствуя, как её охватывает ощущение, что её судьба находится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 когда-нибудь узнать все ответы, даже если будет бороться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сохраняя непроницаемое выражение лица, в уме перебирала свои слова, чтобы убедиться, что не сказала ничего лишнего. Она понимала, что её начальница хочет защитить этих главных героев, помочь им стать сильнее и противостоять тем, кто управляет всем этим. Но чётких указаний она не получила, и, хотя она уверена в своих силах, внутри её грызли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Лу Мань остановился у закрытых ворот одного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и Лю Гэ переглянулись и, немного поколебавшись, подошли к двери. В такой ситуации лучше, чтобы знакомые люди первыми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постучали, но никто не ответил. Вместо этого появился призрачный младенец. Одинокий, он был не так опасен, и Лу Мань быстро с ним справился. Он посмотрел на безмолвную дверь, словно ожидая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выбор. Это их судьба.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были и другие выжившие, и они не могли задерживаться у одного дома. Шуньцзы с досадой 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односельчане! Разве мы хотим вам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деревне было верной смертью, но, видя, что Лу Мань уже пошёл дальше, он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 сожалением и сочувствием посмотрел на неподвижную железную дверь. Но он не мог ничего сделать. Роль защитника сейчас была не за ним, и он мог только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 в способностях Лу Мана и не думал, что он просто притворялся. Времени было слишком мало для таких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другим домам, где, по мнению Лу Мана, могли быть выжившие, они наконец встретили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средних лет с крепким телосложением. В руках она держала два кухонных ножа, а на ней была плотная одежда, что говорило о её готовности к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 в деревне? Мы вернулись и чуть не попали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знакомых,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что вы вернулись целыми и невредимыми! Не стойте на улице, заходите в дом.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оглядывалась, боясь, что из ниоткуда появится какое-нибудь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соберите вещи. Мы обсудим всё, когда покинем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напряжённых Шуньцзы и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этих существ сейчас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немного успокоили всех, и Лу Мань направился к следующему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прошли большую часть деревни, и, по мере того как время шло, всё больше людей решали пойти с ними. Но они также заметили, что свет быстро угасал, хотя до полной темноты было ещё далеко.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Чжань,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сразу же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десяти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мы выходим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 беспокойством спросила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ещё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казалось, тоже была немного встревожена,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так-то легко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но больше не встречали выживших. Возможно, те прятались слишком хорошо, или они просто не нашли их. Остальные выжившие обсудили ситуацию и пришли к выводу, что, кроме тех, кто отказался открыть двери, все, кто мог выжить,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пяти оставалось несколько минут, Лу Мань повёл группу из более чем десяти человек к выходу из деревни. Но, видимо, удача отвернулась от них, или же приближение ночи сыграло свою роль, на пути они столкнулись с призрачным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поднял голову, осмотрев крыши и столбы, где сидели другие призрачные младенцы. Он не был удивлён. Эти дети, хотя и выглядели как младенцы, были старше ста лет и обладали определённым интеллектом. Возможно, они ждали именно этого момента, чтобы окружить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