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говорили Е Бухуэй и Лу Мань, Тан Чжань и Ся Сяоюй так и не узнали, но после той ночи оба почувствовали, что тренировки для них стали ещё суровее, а иногда наставники и вовсе 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также позвонил отцу и рассказал ему всё с самого начала. Отец оперативно прекратил все финансовые вливания в Бай Я и отправил её за решётку по обвинению в умышленном убийстве. Его внебрачного сына определили в школу-интернат с круглогодичным проживанием, а ребёнка, который ещё не родился, отец заставил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всего отец перевёл на его счёт крупную сумму в качестве компенсации. Узнав о таком исходе, Тан Чжань не испытал особой радости. Порой он думал: если бы он был таким же бессердечным, как его родители, жизнь, несомненно, была бы куда беззаботнее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была лишь минутной слабостью, пустым размышлением в свободное время. Характер, сформировавшийся в глубине души, изменить невероятно трудно. Да и меняться он не хотел — сама мысль стать таким, как его родители, казалась ему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завершения тренировки, Лу Мань и Тан Чжань неспешно шли назад по широкой площадке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обидчиков ты устранил, — сказал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кивнул. Лу Мань раньше не спрашивал, да и он не считал, что об этом стоит говорить отдельно. Но раз уж спросили, он подробно изложил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стал давать оценку участи Бай Я,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 тебя — безграничные возможности. Не стоит печалиться о тех, кто увяз в грязи. Они 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опасности этого мира и пройдя через множество испытаний, Тан Чжань обрёл иной кругозор, иное восприятие. Его взгляд на многие вещи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душе ещё оставалась боль от отношения родителей, в конечном счёте он научился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привык, — сказал Тан Чжань. — Даос, а ты задумывался о том, чем займёшься в будущем? Например, возрождением даосской традиции?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заглядываешь дальше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нынешних условиях мистические искусства и заклинания, несомненно, получат широкое распространение. Каждому понадобятся базовые навыки самозащиты. Я лишь подумал: если у тебя есть такое желание, я готов оказать финансовую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Возрождение школы — не самое насущное дело. Подождём, пока мир преодолеет подлинный кризис, тогда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взглянул на Лу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нынешняя ситуация — не настоящий кризис? Или подлинный кризис связан с той самой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полагаем, что нынешнее пробуждение ужасов в этом мире тесно связано с вторжением из иных пространств. Рано или поздно это вторжение охватит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происходящее сейчас — не полномасштабное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уничтожали призраков, что веками спали в этих землях, не рассеиваясь. Большинство из них не обладало особым разумом, действуя по стайному инстинкту и злобе. Но ты видел Короля Призраков и того отщепенца из Сокровенных Врат, что был подкуплен, дабы исказить твою удачу. Они сохранили человеческий рассудок и способности, но души их уже пропитаны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Маня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вторжение из иных миров действительно начнётся, как думаешь, сколько из нас уподобятся им? Или сколько существ их уровня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тоже постепенно проникся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случится худшее... сможет ли наш мир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 лишь сказать: делай, что должно, и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наши догадки, притом наихудший сценарий. Тебе не стоит об этом задумываться сейчас. Важнее всего — укреплять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лишь обретя внутреннюю мощь, не пошатнёшься перед внешними бурями и даже сможешь их обратить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Бухуэй и Ся Сяоюй вели схожий разговор, причём первая ещё и помогала второй отбирать заказы на форумах, посвящённых паранормальному. В нынешней ситуации даже власти не могут охватить всё, и тогда на помощь приходят народные силы. Потому на различных оккультных форумах нет недостатка в заданиях с вознаграждением.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деньги сейчас были для них не главным — разве что Ся Сяоюй в них нуждалась. Основная же цель — дать Ся Сяоюй возможность отточить боевые навыки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тоже часто пропадала, а возвращаясь, порой была вся в синяках. На расспросы других она лишь загадочно улыбалась,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спокойной и насыщенной работе прошло некоторое время. К глухой зиме Е Бухуэй и Лу Мань перестали даже постоянно присматривать за Ся Сяоюй и Тан Чжанем. Они начали действовать совместно с представителями властей, уходя рано утром и возвращаясь поздно вечером. Чем именно они заняты, Тан Чжань и Ся Сяоюй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вечером Е Бухуэй и Лу Мань не вернулись. Для них это было непривычно рано — весь месяц они почти не появлялись до глубокой ночи, а то и вовсе оставались ночевать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и усевшись, Лу Мань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вернулись, чтобы кое-что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 переглянулись. Тан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говори прямо. Ситуация на улице ухудшилась?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Существенных улучшений не произошло, но и хуже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сидела неподвижно, бессознательно поглаживая свой длинный меч,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начал Тан Чжань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мы активно сотрудничаем с властями, если точнее — официально трудоустроились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конечно, хорошее, но в его тоне сквозила какая-то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события вступили в критическую фазу. Мы должны полностью сосредоточиться на них и в ближайшее время не сможем о вас заботиться.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наконец осознал и с удивлением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предоставили нам жильё. Совместные действия станут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они взрослые люди, у каждого своя жизнь, и вечно быть вместе невозможно. Но внезапное расставание всё же вызывало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напомнила себе, что расставание рано или поздно неизбежно. Она ведь не маленькая девочка, чтобы плакать, когда друзья уезжают. И всё же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тепло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останется с вами.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какова текущая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множества исследований, этот мир относится к низкомагическим, духовная энергия здесь крайне разрежена, поэтому призраки не могут набрать силу. Те же, что набирали, были давно уничтожены. Школа даоса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школа, как и многие другие мастера из мира Сокровенных Врат, в своё время участвовали в событиях, связанных с вторжением из иных пространств. Эти события напрямую связаны с нынешней ситуацией, — продолжил Лу Мань. — Тогда мой старший брат запечатал вход в иное пространство, и все решили, что он погиб. В общем... в итоге слияние двух миров привело к разрушению порядка, а всплеск духовной энергии напрямую превратил этот мир в высокомагический. Поэтому мы должны отыскать места, где дремлют прочие демоны, и уничтожить их до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той самой королевы... она, должно быть, и есть правительница того иного пространства, как мы и предполагали. По какой-то причине она ещё не прибыла в наш мир, но как только это случится, демоны непременно пробудятся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сейчас мы должны одновременно очищать мир от демонов и быть настороже, ожидая появления королевы. В любом случае, катастрофа может разразиться в любой момент. Вам тоже следует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последние слова прозвучали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понимала: раз уж она и Тан Чжань по-прежнему носят статус главных героев этого мира, то в час бедствия именно они окажутся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 Ся Сяоюй и Тан Чжаню последние наставления, Е Бухуэй и Лу Мань умолкли. Вскоре настало время ужина, и все собрались вместе, чтобы разделить трапезу, которая на ближайшее время станет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