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тем, что ждало поддельную наследницу в будущем, всё, что сделала с ней настоящая наследница, можно было назвать лишь лёгкой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сюжетный поворот заключался в том, что биологические родители и старший брат, искавшие настоящую наследницу, погибли в автокатастрофе, а приёмные родители обанкротились и оказались в огромных долгах: один прыгнул с крыши, а второй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влюбился в поддельную наследницу с первого взгляда, но, будучи типичным жестоким главным героем из романа о жестокой любви, он обладал навыками делать нечеловеческие поступки и говорить нечеловеческие слова. Несмотря на то что оба были свободны, он не хотел признавать свои чувства, считая, что она происходила из низшего сословия. Он содержал её, давал деньги на лечение её приёмной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пережили выкидыш, недопонимание, ссоры, изнасилование в браке, развод, отъезд, вмешательство второго главного героя и финальное примирение после долгих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и Верховное божество тоже присоединились к Великому Демону, чтобы посмотреть сценарий. Верховное божество смотрело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жизнь героини этого мира снова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тоже вздохнула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судьба. Именно из-за такой мучительной жизни она нуждается в помощи и спасении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искренне, словно это шло из глубины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человек всегда любит исцелять всё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выразила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всегда такая понимающая. Я, вероятно, больше никогда не встречу такого умного и сообразительного ребёнка,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скромно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человек, вы слишком добры ко мне. Я просто продолжаю учиться, чтобы всегда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было поражено. Ему хотелось достать блокнот и записать каждое слово Мяомяо. Если не говорить о чём-то другом, то её способность говорить ложь с такой искренностью и убедительностью была чем-то, чему ему нужно было учиться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талант? — глубоко задумалось Верховное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будучи целеустремлённым режиссёром, не погрузилась в искренние похвалы своего подчинённого, а продолжила изучать дальнейшую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слишком банален. Как талантливый режиссёр, я должна уметь вносить новшества, чтобы приносить зрителям свежие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с улыбкой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человек,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медленно, под пристальным взглядом Верховного божества, взяла последний кусочек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с чего начать изменения в сценарии, то начнём с настоящей наследницы, у которой нет сцен, но чья судьба переплетена с судьбой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сценарии, кажется, ни у кого нет счастливого конца, даже у поддельной наследницы, чья судьба полностью контролируется сюжетом. Её окончательное подчинение выглядит очень натянутым. На протяжении всего текста её заставляли склоняться перед главным героем, и нигде не было видно, что она хоть немного испытывала к нему чувства. Её прощение было очень натянутым, просто для того чтобы достичь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наследница умерла раньше всех, в год начала сюжета, через пять лет после того как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у неё больше не было сцен, поэтому Великий Демон напрямую посмотрел её судьбу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ушла из дома, она обнаружила, что у неё неизлечимая болезнь. После постановки диагноза она в растерянности вернулась в город, где жила, чтобы поговорить с родителями, но, увидев, как они счастливо общаются с поддельной наследницей, она окончательно разочаровалась и уехала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путешествии она встретила близкого друга, с которым они почувствовали, что встретились слишком поздно. Этот друг тоже происходил из богатой семьи и заботился о ней в последние дни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наследница доверила свои последние дела другу и до самой смерти больше не связывалась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снова начало гадать о сюжете. Неужели Великий Человек хочет сыграть роль настоящей наследницы, вернуться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предыдущем мире оно уже поняло, что Великий Демон не следует шаблонам, поэтому быстро отбросило эту мысль, но в его сердце появилось немного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спокойно лежала на больничной койке. Её внешность была очень красивой, но в то же время агрессивной и острой, что заставляло людей думать, что с ней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лежала с закрытыми глазами, спокойно спящая, что придавало ей немного покорности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поправил ей уголок одеяла, а затем встал, чтобы встретить человека, который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красивый мужчина с мягкой и спокойной улыбкой, но его глаза были как бездонная пропасть, в которой невозможно было разглядеть настоящие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 кивнул он второму человеку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упав на девушку на койке, стал более искренним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кивнула, её взгляд слегка дрогнул, словно она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неё с вопросительной улыбкой,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Бухуэй, словно решившись, сделала два шага вперёд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Мяомяо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удивился её решению, но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встретить семью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девушку на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счёл это неважным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позаботься о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тоном, который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кажется, полностью доверяла ему и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ещё несколько шагов и наконец вышла из тени в свет. Если бы здесь был третий человек, он бы очень удивился, потому что она выглядела точно так же, как девушка на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 свидания, мистер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палаты, девушка на койке тихо открыла глаза, её взгляд был совершенно ясным, она вовсе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медленно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она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не успел договорить, как Бай Вэйвэй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мешать ей делать то, что она хочет. Ты можешь помочь мне переехать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говорила, глядя в окно, на её молодом и прекрасном лице появилась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сел на край её кровати и мягко взял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сделаю для тебя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слегка прислонилась головой к его плечу, в её глазах была полная зависимость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и чистый зал, ослепительная хрустальная люстра, улыбающиеся молодые аристократы и наследницы, бизнесмены, которые владели миром. Знакомая сцена, привычная обстановка, снова принадлежащая ей, но всё это вызывало у Чу Жоянь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задумалась, словно увидела в толпе знакомую фигуру. Мать, стоявшая рядом, мягко взяла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быстро пришла в себя и снова улыбнулась идеальной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кивнула и вместе с приёмной дочерью направилась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банкет был организован семьёй Лу, партнёрами Чу в бизнесе. Эта семья занималась строительством, их состояние было ещё больше, чем у семьи Чу. Целью банкета было празднование возвращения их давно пропавшей младшей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было две дочери, младшая пережила множество трудностей. Когда ей было три года, няня вывела её на прогулку и случайно потеряла. Тогда вся семья Лу была в панике, они искали её через все возможные каналы, но так и не нашли. Теперь её чудесное возвращение, конечно, обрадовало семью Лу. Целью банкета было не только объявить о возвращении дочери, но и снова представить её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пошла за приёмной матерью к группе знакомых аристократок и наследниц, вежливо и любезно здороваясь с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дам, близкая к матери Чу, сразу же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тебе уже двадцать, ты стала настоящей молодой женщиной, всё больше расцветаешь.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просто вежливая похвала. Глядя на изящную и красивую девушку, она искренне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