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устремился к далёкому горизонту, словно охваченный лёгкой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печально, когда родители не могут узнать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Чу, история Бай Вэйвэй связана с вами. Ваши судьбы переплелись, но её решение уйти —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вернула взгляд, её глаза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брать на себя ответственность за всё. Родители, не сумевшие дать детям достаточно любви и правильного воспитания, сами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Чу Жоянь поднялась лёгкая волна. Она должна была бы почувствовать недовольство — ведь обе пары родителей всегда были к ней добры, и она почти инстинктивно хотела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Е Бухуэй с печальным видом опустила глаза, она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самом деле я меньше всех имею право говорить подобное, — Е Бухуэй снова подняла голову и улыбнулась. — Мисс Чу,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очень хотела спросить, кто же она такая. Её тон был одновременно вовлечённым и отстранённым, полным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больше нет вопросов, думаю, мне пора, — сказала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ещё кое-что, — произнесла Чу Жоянь. — Я знаю, что вы не Бай Вэйвэй. Ваши характеры совершенно разные. Поэтому я… я думаю, мы могли бы стать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снова удивилась,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весьма печально. Будь я совершенно посторонним человеком, возможно, у нас бы и сложилась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 сожалению, нам не стоит слишком тесно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не понимала. Отношение Е Бухуэй казалось ей крайне противоречивым. За время их общения она ощущала исходящую от той заботу, но теперь та отстранялась.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чужой человек не стал бы так сопротивляться и не испытывал бы столь сложных чувств. Оставалось лишь одно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вы знаете Вэйвэй. Вы знаете, где она, правда? — Чу Жоянь прямо посмотрела в глаза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похоже, не ожидала такой проницательности и прямоты. На миг замешкавшись, она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явно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Жоянь, хотя и предполагала нечто подобное, всё же ощущала, что встреча двух совершенно одинаковых людей сама по себе — нечто вроде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вы и правда знаете её, — тихо проговорила Чу Жоянь. — Где она? Почему не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знаю, где она. Но она не хочет возвращаться. Это её решение, и я не могу её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Неужели спустя столько лет она всё ещё злится на меня… на нас? — Чу Жоянь слегка взволновалась, её голос зазвучал торопливее обычного. — Разве она не знает, как сильно по ней скучают мама 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сильно? — Е Бухуэй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это время искали её всеми возможными способами! Мама и мамаша серьёзно заболели, а папа забросил кучу дел, чтобы её найти! — с жаром произнесла Чу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после моего появления, кроме как в доме Чу, я больше не видела её отцов. Матери тоже не навещали меня. Больше всех этим интересовались ваши братья и вы сами, — голос Е Бухуэй вновь стал ровным и бесстрастным, словно она просто констатировала факт. — И ваши дни рождения приходятся на одну дату. Но каждый год родители не забывают праздновать ваш день рождения. Даже в первый год после её исчезновения.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говорю, что вы не заслуживаете праздника. Но в такой ситуации эта избирательная любовь сделала её положение ещё более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хотела возразить, но в груди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она возвращалась? Она следила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возникло предчувствие, что этот разговор не закончится ничем хорошим и что Бай Вэйвэй, возможно, действительно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ли она чувствовать облегчение? Или освобождение?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Когда Бай Вэйвэй ушла из дома, в первые дни она и вправду ощущала облегчение, даже испытывала тёмное желание, чтобы та никогда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течением времени чувство вины и тяжести лишь нарастало, даже though никто её прямо не обвинял.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взгляды, их интонации — всё говорило о том, что они считают её виноватой в уходе Бай Вэйвэй. И дело было не только в них — она и сама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роскошном доме, носить прекрасные платья — это замечательно. Но нести на своих плечах чужую судьбу, чужую жизнь — невыносимо тяжело. И сбросить этот груз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бессердечной, она могла бы отбросить это чувство вины и наслаждаться жизнью. Какое ей, в конце концов, дело до Бай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человеком широкой души, она могла бы принять эту тяжесть и идти вперёд, неся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ни той, ни другой. Она застряла где-то посередине, и никто не мог вытащить её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первый год она возвращалась, — очень тихо вздохнула Е Бухуэй. — Тогда она увидела, как родители готовят праздник в честь твоего дня рождения. И поняла, что ей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как озёрная гладь, глаза Чу Жоянь задрожали, по ним пробежали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мрачное и тяжкое чувство вины окутало её. Она почувствовала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сегодня я совершила ошибку, рассказав тебе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тревогой она коснулась плеча Чу Жоянь, но тут же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инстинктивно обхватила себя руками, пытаясь согреться. Её взгляд, пустой и потерянный, уставился на лицо, идентичное лицу Бай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должна была сказать. Я должна знать.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когда-то столкнулась с точно такой же судьбой, лишь на самом важном перекрёстке наши пути разошлись».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остро ощутила приближение кого-то с мощной и опасной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заметила, как Е Бухуэй внезапно замерла, словно насторожившись, и тоже посмотрела в ту же сторону. Увидела, как бесшумно подъехал серебристый спортивный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человек с лицом, которое она не могла не узнать. Хотя деловых связей с семьёй Мо у них не было, в одном кругу все друг друга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был Мо Фэйюнь. На его лице не читалось ни радости, ни гнева, но аура вокруг него была подобна сгущающейся перед бурей тишине, полной скрытой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приближается, Чу Жоянь уже догадалась — он пришёл с претензиями. Однако в её душе не было ни страха, ни беспокойства. Мо Фэйюй сама натворила дел, никто не заставлял её. Теперь Мо Фэйюнь являлся с видом мстителя, что выглядело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Чу, — Мо Фэйюнь крупными шагами подошёл к Чу Жоянь. Увидев Е Бухуэй, он насмешливо скривил губы. — О, мисс Е тоже здесь. Или, может, мне следует называть вас мисс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Мо, вы слишком любезны. Моя фамилия — Е или Бай — какое вам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 — выросшая на стороне, вы не обрели и толики должного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Жоянь покрылось лёгкой изморозью.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Мо, с самого начала вы позволяете себе оскорбительные remarks, и считаете это признаком хорошего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Фэйюнь, похоже, удивился, что Чу Жоянь встала на защиту Е Бухуэй. Увидев, как они разговаривали, он предположил, что их отношения стали менее напряжёнными, чем в юности, 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мисс Чу изящна и учтива, но сегодня вы оказались весьма резки на язык, — насмешливо бросил Мо Фэйюнь.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Жоянь не изменилось, даже голос остался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мистер Мо потрудился прийти сюда лишь для того, чтобы оскорбить меня, то это напрасная трата времени. Мы не станем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жестом показала Е Бухуэй следовать за собой и сделала шаг, чтобы обойти Мо Фэйюня.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