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удалось добиться этой головы из мозаики? Даже голос как-то обработан, это тоже связано с той Ба-ла-ла, которую ты только что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градом вопросов, у Клау слегка закружилась голова. Однако, слушая этот несколько детский мужской голос, ему почудилось, что он где-то его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маскирующийся человек по имени Человек-паук — его одноклассник? Нет-нет,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мелькнувшая в голове Клау, была тут же им же отвергнута. Только в средней школе Централ-сити он знал множество парней, возможно, голос у этого просто довольно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догадки Клау, K423 погрузился в молчание. Непонятно, то ли хозяин умен, то ли слишком много думает — он приблизился к разгадке, но тут же отклонился от верного ответа. Разумеется, K423 не стал ничего говорить вслух. Позволить хозяину самому раскрыть личность собеседника — вот что должно делать хорошая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если говорить, то это из-за моей магии, — несколько неловко произнес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начал знакомиться с этой магией и не совсем понимал, на что способна магия фей Балала, которую он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знаю, как долго смогу их удерживать. Может, ты придумаешь, как их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Ведь грабить женщину — это очень плохо. Позволь мне помочь их обездвижить!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бандиты сзади все еще не двигались, Человек-паук, более заинтересованный магией Клау, чуть не забыл о них. Он тут же использовал свою самодельную паутину, чтобы опутать мелких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эффекта магии обездвиживания бандиты не только не могли пошевелиться, но и не видели, что происходит сзади. Они лишь слышали явно обработанный голос, разговаривающий с Человеком-пауком, а потом их опутали этой паутиной. Даже сопротивляться они не могли, лишь покорно позволяли паутине Человека-паука сковывать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[Бандиты: Как же нам тяжело!!]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 вам, Человек-паук, и... Человек-мозаика!!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полностью обездвиженных бандитов, Лия подошла к ним двоим и взволнованно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э-э, меня не зовут Человек-мозаика, можешь называть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предлагает вам назваться «Маленькая волшебница Хун».]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пропади ты пропадом!!!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почувствовал, что сегодня он побил свой личный рекорд по количеству закатываний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мозаика, скрывающая его лицо, то и Человек-паук, и Лия наверняка удивились бы, почему он так часто закатывает глаза, и, возможно, решили бы, что его зовут Человек-закатывающий-глаза!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нужно имя... имя...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покопавшись в мыслях, Клау улыбнулся — хотя собеседники вряд ли разглядели бы выражение его лица, сплошь покрытого мозаикой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равно же вытащил два иероглифа из слова «мозаика», — глядя на выбранное Клау геройское имя, тихо пробормотал K423. — А ведь «Маленькая волшебница Хун» тоже было бы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Сайк!!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выполнением ежедневного задания «Доброе дело в день». Получено 100 очков добродетели. Одновременно получено новое пожизненное задание: «Герой новой звезды».]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Лия произнесла придуманное на ходу супергеройское имя Клау, в его голове прозвучал отчетливый голос K423, и перед глазами появилось новое задание. Ему даже не пришлось нажимать, подробности задания автоматически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шаг на пути мальчика-волшебника — не просто совершать добрые дела каждый день, но и помогать добрым героям. Будь то только оперившиеся птенцы или опытные ветераны, используй свою магию, чтобы помочь 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веселое зачитывание K423 основного содержания задания, Клау понял его суть. Ему нужно не только ежедневно выполнять задание «Доброе дело в день», но и помогать супергероям из новостей, включая этого Человека-паука в довольно простеньком костюме,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задания есть ограничение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уме желаемый ответ, Клау слегка улыбнулся и посмотрел на Человека-паука, который уже собирался отводить бандитов в полицейский участок. Он подошел и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хулиганов оставляю тебе, а у меня есть дела, пора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Погоди—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недоуменного восклицания K423 и голоса Человека-паука Клау отступил на шаг назад и быстро произнес другое заклинание, которое запомнил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Би-би-би-би —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красных звездных пылинок фигура Клау «шмыг!» — и исчезла, не дав Человеку-пауку даже пригласить его вместе патрулировать.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тоже магия?! Это просто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с восхищением смотрел в направлении, где исчез его собеседник. Однако, вспомнив, что тот, похоже, не особо стремился к общению, он слегка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возможно, еще встретимся. Тогда и спрошу, не хочет ли он патрулировать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Человек-паук направился в полицейский участок района Квинс, таща за собой связанных в кучу паутиной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переулке, где Клау ранее спас кошку, коровья кошка спала в деревянной коробке, когда перед ней вспыхнула красная вспышка. Клау, замерший в позе с взмахнутой волшебной палочкой, появился прямо перед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предполагал, можно переместиться в место, где я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Клау отменил трансформацию, взял на руки спящую коровью кошку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хозяин, а почему ты не пошел с Человеком-пауком сдавать бандитов? — с недоумением спросил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системой, только что связавшейся с Клау. Хотя выдаваемые системой вещи были несколько с подвохом, хозяин все же добросовестно выполнял задания. Почему же, услышав об отсутствии ограничения по времени, он сразу же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ограничения по времени нет, значит, и спешить не нужно. К тому же, из-за твоей системы у меня на выполнение проекта времени осталось еще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возмущаясь, Клау думал о том самом проекте, который сейчас хотел делать больше всего. Если бы не обязательное ежедневное задание «Доброе дело в день» с угрозой надеть женскую одежду в случае провала, он бы и не стал заморачиваться с выполнением этих заданий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системы Клау, неся кошку, подошел к одному из многоквартирных домов в Квинсе. Достал из кармана ключ, открыл входную дверь, поднялся на второй этаж и открыл дверь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этом доме разрешено держать кошек, иначе тебе, малышке, не удалось бы вернуться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вошел в комнату. На большом столе в гостиной в изобилии стояли пробирки и химические колбы. Стол казался захламленным, но на самом деле все было разложено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гостиную, Клау занес кошку в свою спальню. Помимо большой мягкой кровати, в комнате был только складной столик и ноутбук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кошку на свою кровать, он вышел из спальни, достал из холодильника куриную грудку, взял большую кастрюлю, налил воды и поставил на огонь. Когда вода закипела, он положил туда грудку. После готовки он порвал мясо на мелкие кусочки, сложил в маленькую миску, налил в другую миску остывшей кипяченой воды и поставил все в угол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миску с водой и миску с измельченной куриной грудкой, коровья кошка спрыгнула с мягкой кровати, подбежала к углу и принялась жадно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такая большая, мясо тебе можно. Пока поешь этого, потом куплю тебе кошачий корм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 аппетитом уплетающую кошку, Клау слегка тронул уголки губ. Затем вышел из спальни, надел висящий на двери белый халат, подошел к большому столу в гостиной и, даже не присаживаясь, принялся смешивать реагенты.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Клау, который без остановки смешивал реагенты, а затем записывал изменения и реакции в блокнот, K423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получившие систему «Магия: Доброе дело в день», были счастливы и взволнованы. Но Клау не проявлял таких эмоций, даже новое пожизненное задание его не заинтересовало. Вместо этого он с головой погрузился в смешивание реагентов, прямо как какой-то странный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