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Цзявэнь бежала, семеня, мимо зоны с телевизорами, не обращая внимания на экраны. Она боялась, что даже один взгляд разожжёт в ней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шла по знакомому маршруту, но вдруг обнаружила, что отдел с одеждой, который должен был быть прямо перед ней, исчез. Она попыталась успокоить себя, решив, что просто слишком нервничает и свернула не туда. Замедлив шаг, она снова обошла круг, но результат остался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страха охватило её, и, взглянув на указатель на потолке, она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так… Почему всё одинаковое?..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всех указателях и надписях под ногами было написано лишь одно предложение: «Я знаю всё, что ты делала».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позади раздался шум телевизоров. Е Цзявэнь медленно обернулась и увидела, что на всех экранах начали показывать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грубо сделанная пиксельная игра с весёлой электронной музыкой. На экране появилась женская персона с хвостиком, одетая в синий спортивный костюм. Е Цзявэнь сразу узнала в ней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двигался по углу комнаты, затем появился мужчина средних лет с бутылкой в руке. По мере его приближения здоровье персонажа Е Цзявэнь начало уменьшаться. Затем в комнату вошла женщина средних лет, и мужчина с бутылкой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сменилась на школу. Персонаж, похожий на Е Цзявэнь, шёл по коридору в одиночестве. На доске объявлений её имя висело на одном из первых мест, а рядом стояли ученики, указывая на неё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уроке персонаж Е Цзявэнь поднимал руку, но учитель игнорировал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сцена сменилась на кухню ресторана, где персонаж Е Цзявэнь работал, и количество монет в правом верхнем углу медленно увеличивалось.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«динь-динь-динь» прозвучал особенно саркастично.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Цзявэнь подошла к телевизору, и на экране появилась надпись: [Поздравляем, [Е Цзявэнь] получила [45 000 юаней] и перешла на следующий уровень [Идеальная жизнь]].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«Идеальная жизнь» отразились в её глазах. Слёзы страха покатились по её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появилась новая надпись: [[Е Цзявэнь] потеряла [45 000 юаней]. Выберите: [Заработать деньги] или [Выйти из игры]].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Цзявэнь смотрела на экран, понимая, что это была её жизнь, превращённая в игру. Она была напугана и зла, озираясь в поисках того, кто управлял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телевизора раздался её голос. Она обернулась и увидела, как на экране она идёт с группой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же не надо реально продаваться, понимаешь? Ты просто заходишь, а мы следом. Эй, деньги сами придут, — сказал один из них, кладя руку ей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Цзявэнь отступила: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сказала, я не буду этим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 не последовали за ней, но крикнули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Контакты у тебя в рюкзаке. Позвони, когда передумаешь.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Цзявэнь шла по знакомой дороге домой, тени деревьев падали на неё. На экране было видно, как она выглядит озабоченной, а дрожащий кадр напоминал дешёвый артхаусный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Цзявэнь дрожала перед телевизором, не понимая, кто снял это, превратив её жизнь и страдания в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выключила телевизор, выдернула шнур, но изображение продолжало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она увидела себя в короткой юбке и с лёгким макияжем, стучащую в дверь гостиничного номера. Дверь открыл худощавый мужчина средних лет, который, увидев её лицо, обрадовался и пригласил её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сухая рука легла на её, и запах гнили от него ударил в нос. Он торопливо прижался носом к её шее, и его сухие губы вызывали у неё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раздался громкий удар, и четверо высоких парней ворвались внутрь. Первый схватил мужчину, обвинив его в попытке изнасилования, заявив, что его сестре ещё нет восемнадцати, и это грозит тюрьмой.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растерялся, дрожа, достал кошелёк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банкомата на углу Е Цзявэнь взяла пачку денег от хулигана и повернулась,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это не так сложно,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не так… Это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Цзявэнь закрыла глаза, слёзы катились по её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поняла, почему оказалась в этом ужасном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боги действительно существуют, и её грехи были для них недопустимы. Поэтому она оказалась в этом месте, которое выглядело как обычный мир, но было хуже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Е Цзявэнь всё должно было быть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детства была очень красивой, но это было не от матери. Она думала, что похожа на отца, хотя никогда его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Повзрослев, Е Цзявэнь иногда вспоминала отца, больше гадая о нём. Красивый мужчина, оставивший мать с ребёнком, ушёл к другой женщине. История была банальна, ведь с древних времён красивая внешность часто сопровождалась предательством.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приносила как преимущества, так 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мать была консервативной женщиной, которая, несмотря на предыдущий обман, не извлекла уроков и привела в дом высокого мужчину, когда Е Цзявэнь училась в третьем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не могла скрыть злобы в глазах. Девочка смотрела на нового «отца», удивляясь, как мать не видит, какую проблему она принесла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год его пьянство стало очевидным. Он стал ленивым и глупым, а его дыхание наполняло дом запахом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кошелёк опустел, и он начал требовать деньги у матери. Когда она впервые отказала, он ударил её и получил то,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Цзявэнь пряталась за дверью, слушая, как мать плачет, а мужчина ругается. Она чувствовала себя беспомощной и боялась. Она хотела убежать, но куда могла пойти маленькая девочка?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обстановке Е Цзявэнь замкнулась в себе. Она научилась терпеть, ожидая дня, когда сможет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пошла в старшую школу, она была счастлива, думая, что наконец увидела свет. После окончания школы она могла уехать в другой город, учиться, работать и начать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Цзявэнь старалась создать новый старт. Она была красивой, усердной и хорошо училась. Она активно участвовала в школьных мероприятиях, став известной «богиней» в школе. Но, как говорится, «высунувшегося бьют». Е Цзявэнь была слишком заметной, и это стало проблемой, когда старшеклассник, который ухаживал за ней, вызвал ревность другой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Подростки, помимо учёбы, были полны энергии для других вещей. Старшеклассник часто проявлял к ней внимание, а старшеклассница иногда поджидала её после школы. Е Цзявэнь отвечала холодностью, но её поведение другие ученики восприняли как «игру на чувствах».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Е Цзявэнь часто сталкивалась с хулиганами по дороге домой. В школе начали распространять слухи, что она связана с уличными бандитами. Она думала, что правда сама выйдет наружу, и не отвечала на слухи, но это было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опомнилась, контроль над ситуацией уже был в руках тех, кто хотел ей зла. За полгода Е Цзявэнь стала объектом насмешек и издевательств.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парту разрисовывали, стул выбрасывали в туалет или мусорку, и не один мальчик говорил, что «трогал её».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http://bllate.org/book/15403/1361406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