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Третье место на церемонии вступления в секту занял тот, кто добровольно отправился в Зал Ожидания Бессмертных Божественной секты, а затем вступил в секту Минцюн. Неожиданно его постигла такая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Пика Хун Ту с сожалением высказался, но быстро перевёл разговор на другую тему. Чэнь Хэ же вспомнил, как тот человек на Горе Вышитых Снегов помогал ему искать Цзи Ханьсюэ, а также его светящуюся нефритовую подвеску на шее, и подумал, что ему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испытаний секты его провоцировали завистники, желавшие завладеть подвеской; на Горе Вышитых Снегов его преследовали; встретившись с Чэнь Хэ, он почти нашёл место, где росло Дерево Ароматных Цветов, но плоды уже были собраны; даже при выборе секты он выбрал ту, которая через два месяца была уничтожена. Его судьба была полна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посочувствовал ему, но его мысли переключились на другое: если не Император Демонов уничтожил секту Минцюн, то кто же это сделал и почему обвинил в этом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вдруг почувствовал сильное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скорость совершенствования была достаточно высокой по сравнению с другими учениками, и за два месяца он достиг восьмого уровня стадии очищения ци, это было без какого-либо руководства со стороны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позже сделал Императора Демонов преступником в глазах Девяти Земель и был убит владельцем Копья, Убивающего Богов, уже сейчас мог уничтожить целую секту, и его сила намного превосходила как его, так и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вдруг заметил, что котёнок, который постепенно возвращался к своей обычной лени после вступления в Бессмертную секту Сяояо, снова начал усердно совершенствоваться, как будто снова решил покинуть Демонические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 что случилось?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с беспокойством посмотрел на котёнка, который даже ночью листал книги по совершенствованию, и усилил свет духовного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секта Минцюн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изначально не хотел говорить об этом прямо, ведь он уже знал, что не может рассказать Императору Демонов о будущих событиях. Но подумав, он решил, что нельзя оставлять Императора Демонов в неведении о его трагической судьбе, и решил намекнуть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говорил искренне. В прошлой жизни секта Минцюн была уничтожена в это же время, и он, находясь в Дворце Демонов, слышал об этом. Но его сожаление было не из-за уничтоженной секты, а из-за утерянного высшего искусства меча, которое хранилось в запретной зоне секты Минцюн.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секты Минцюн был первым мастером меча в мире совершенствования. В те времена, когда он был жив, секта Минцюн была великой сектой, стоящей наравне с Бессмертной сектой Солнца и Луны, и называлась «Бессмертная секта Минцюн». Однако после смерти основателя секта пришла в упадок, лишилась титула «бессмертной» и стала второстепенной сектой, а его секреты меча и бессмертный меч Небесного Свода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совершенствования считал, что секреты меча и бессмертный меч давно покинули секту Минцюн, что и привело к её упадку. Однако уничтожение секты показало, что секреты меча и бессмертный меч всё ещё находились в секте Минцюн, но почему-то не были найдены её учениками, а были обнаружены и украдены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этот «посторонний», как считали в мире совершенствования, был он сам, и Божественная секта Заоблачных Туманов преследовала его за это. На самом деле, он действительно видел секреты меча секты Минцюн — «Искусство меча Гуйцюн», но они были не так хороши, как «Искусство Пяти Духов, Сжигающих Сердце», которым он позже овладел, и он быстро забыл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огромная секта была уничтожена в одночасье, и ты не чувствуешь никакой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попытался подтолкнуть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сразу понял намёк и, кашлянув,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чувствую! Мне кажется, здесь совсем небезопасно, давай вернёмся в Демонические земли, и тогда не нужно будет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тоже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земли были безопасны, со Старым Императором Демонов Дворец Демонов был непоколебим, и не было никакой угрозы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 что Император Демонов находился в Бессмертной секте Сяояо, а секта Минцюн всё же была уничтожена, говорил ему, что тот, кто стоял за этим, не обращал внимания на то, где находился Император Демонов, и продолжал действовать, очевидно, имея надёжный план обвинения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текущий уровень мастерства не позволял ему выследить этого человека, и, вмешавшись, он мог быть легко убит. Но он не мог сидеть сложа руки. Раз Император Демонов называл его Изначальным духовным котом, и факты подтверждали, что его скорость совершенствования была действительно высокой, он решил начать с себя, чтобы обеспечить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ленью Императора Демонов нужно было что-то делать. В его сне самой трагической фигурой был не он, потерявший свою духовную сущность, а Император Демонов, чья душа полностью рассеялась. Он хотел спасти себя, но также хотел спасти Императора Демонов, и не мог позволить ему так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чувствовал, что у котёнка были и другие причины, но раз тот не говорил, он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только котёнок, но и он сам не мог рассказать о своих прошлых жизнях, ведь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вспомнив прошлое, почти нервно задрожал, но через мгновение успокоился, опустив глаза и больше не думая о тех страшных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стоило на тебя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фыркнул, не желая больше читать нотации. В конце концов, даже если Император Демонов хотел лениться, он не позволит ему это сделать, просто будет больше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кровать, продолжая листать книги по основам создания артефактов, чтобы понять основные принципы работы магических предметов и быть готовым к встрече с Копьём, Убивающим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находясь рядом с ним, тоже не мог расслабляться и продолжал совершенствовать свои демонические техники, которые всё ещё оставались на стадии очищения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дверью комнаты Цзи Ханьсюэ раздались вежливые стуки.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попросил котёнка продолжать читать, а сам открыл дверь и увидел мальчика, который передавал сообщения от Мин Синя. Было необычно, что он пришёл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держа в руках зелёный духовный фонарь, передал Цзи Ханьсюэ овальную нефритовую печать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горе Цанъя появилось новое тайное царство, ограничение на вход — стадия создания основы. Через три дня секта отправит туда учеников на стадии создания основы, и вы оба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для стадии создания основы, 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который уже спрыгнул с кровати, играл с печатью в руках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всё ещё находились на стадии очищения ци, и отправляться в тайное царство для стадии создания основы было несколько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 глава пика. Он не объяснил причину, но предупредил, что это тайное царство отличается от предыдущих, оно появилось само по себе, поэтому может быть много неожиданностей, но и возможностей тоже. Он настоятельно рекомендует вам не пропустить это. Вот два защитных артефакта, которые он передал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вручил два артефакта: один — красная верёвка, которая в свете фонаря отливала золотом; другой — длинный меч с рукоятью, украшенной лазурным драконом и красным драконьим глазом. Оба артефакта были уровня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Дворце Демонов было много бессмертных артефактов, это было результатом тысячелетнего сбора несколькими поколениями Императоров Демонов, и редко низкоуровневые практикующие могли их использовать. Однако артефакты, которые дал Мин Синь, были как раз подходящими для их текущего уровня мастерства, не слишком низкими, но и не слишком высокими, что делало их идеальными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пьяница, который целыми днями сидит в своей комнате, знает о нашем прогрессе?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мальчика котёнок, держа в лапах явно предназначенную для него верёвку из червонного золота, удивлённо разглядывал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горы Цанъя... Кажется, я что-то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держа в руках Меч лазурного дракона с алыми глазами, нахмурился, чувствуя, что где-то слышал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наконец вспомнил, что это было место, где находился ключ к «Искусству меча Гуйцюн», из-за которого Божественная секта Заоблачных Туманов преследовала его. Бессмертный Владыка Минъюэ, унаследовавший меч Небесного Свода, нашёл там подсказки к «Искусству меча Гуйцюн».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специально предупредил их не пропускать это тайное царство, потому что знал, что там находятся подсказки к «Искусству меча Гуйцюн»? Или он был как-то связан с Бессмертным Владыкой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инстинктивно начал строить догадки, но через мгновение лёг на кровать, решив не думать об этом. Всё это уже в прошлом, и ему не нужно было забивать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знал о связи тайного царства горы Цанъя с сектой Минцюн, но чувствовал, что это хорошая возможность. Проведя столько времени в Бессмертной секте Сяояо, он ещё ни разу не применял свои техники в бою, и испытания в тайном царстве были ему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верёвку и, взглянув на Императора Демонов, который снова лёг без дела, решил не ругать его, так как сегодня он усердно совершенствовался, и сам продолжил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