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устремились на Мин Синя, который, слегка удивившись, быстро пришел в себя и, обратившись к старейшине Су Дань,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поступить с Демоническим Владыкой — дело Секты, но моего ученика вы не сможете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уже открыла рот, чтобы ответить, как вдруг молодой человек, только что излучавший ауру Зарождающейся Души, внезапно выплюнул поток крови, и его мощь резко поднялась до Стадии Разделения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потрясен, но Цзи Ханьсюэ лишь сдержанно кашлянул, и его тело внезапно озарилось золотым светом Небесного Дао. Его мощь, еще не успев закрепиться на Стадии Разделения Духа, вновь взлетела до Стадии Прозрения Пустоты и продолжала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небе, где Демонический Владыка Цзые «сражался» с Богиней Сяоюэ, вдруг появилась огромная голова, нависшая над голубым небом, словно в напоминание: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Старый Император Демонов велел мне напомнить, что он почувствовал нечто важное и решил уйти в затворничество, так что больше не будет помогать тебе сдерживать Императорскую ауру. Посоветовал держаться подальше от Клана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голова демона медленно исчезла, удовлетворенно вернувшись на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Императорская аура? — спросил котенок,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аура, которая устрашает окружающих… — Цзи Ханьсюэ, бледный от потери крови, все же нашел силы объяснить. — Здесь нельзя оставаться… Я увезу вас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потрясенную Су Дань и слегка растерянного Мин Синя, затем, обняв котенка, взмахнул рукавом, готовясь увести всех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Дань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Клана Демонов! И у тебя есть Императорская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попыталась атаковать, Цзи Ханьсюэ, чья мощь уже достигла Стадии Преодоления Скорби, легко оттолкнул ее, одновременно обратившись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печать упала с неба, и Цзи Ханьсюэ, подбросив ее вверх, активировал Великий строй, запирающий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донесся гневный крик Богини Сяоюэ: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печать моего старшего брата Гуй Цюна оказалась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 ним долго сражался… Не мог же я уйти с пустыми руками… — голос Демонического Владыки Цзые прерывался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Хэ уже не слышал этого. Он смотрел на Цзи Ханьсюэ, который, отразив атаку Су Дань и уведя его с Мин Синем далеко от Восточного континента, ощутил внезапную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Император Демонов, который двадцать лет совершенствовался, но так и остался на стадии Закалки Крови, возможно, не так уж 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Предварительный анонс: «Холодный наставник влюбился в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наставник влюбился в меня, и я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потайном ящике его кабинета хранятся мои портреты; аромат, которым он пропитывает одежду, полностью заменил на мой любимый — Цинь Юй Лань; меч, который он всегда носит, — тот самый, на котором я когда-то случайно оставил царапину; маска, которую я в шутку подарил ему, бережно хранится в его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иногда веду себя непочтительно, он незаметно краснеет; когда я хвалю наставника в присутствии других, он внешне сохраняет спокойствие, но внутри радуется, и вокруг него расцветают лотосы; когда я получаю травму, он переживает, словно это он пострадал; когда я начинаю капризничать, он сразу же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все это, конечно же, потому что я тоже люблю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всего нравится наставник, который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могу ответить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демон, которого все в мире Пути Бессмертных хотят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на гору Куньлунь с одной целью — убить лидера праведников, моего дорогого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Вы спрашиваете, удалось ли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самый легко влюбляющийся, но и самый жестокий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трона Демонического Владыки я не остановлюсь ни перед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на коленях перед могилой наставника и плакал семь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я был всего лишь его испытанием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ставший Бессмертным, приставил меч к моей шее и спросил, раскаиваюсь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раскаиваюсь.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только не раскаиваюсь, но и искренне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не это,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мы оба оказались в выигрыше?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дорогой наставник,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полюбишь ли ты меня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континент Ханьхай, за пределами города Пинъян.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лесу, в трех ли от города, внезапно появилась трещина в пространстве. Из нее вышел бледный, но красивый молодой человек, держащий в руках кота 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 другой человек, выражение лица которого было сложным. Едва он вышел из трещины, как меч оказался у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Каш… Поклянись сердцем демона, что до моего выздоровления будешь защищать меня и А Хэ.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кашлянул, и кровь снова выступила на его губах, но в его глазах светилась усмешка, скрывающая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из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Синь, смотря на него с глубоким взглядом, ощутил в его ауре холодную и жестокую энергию, характерную для демонов. В сочетании с его дружбой с Демоническим Владыкой Цзые, его личность была подтверждена без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котенка, который, свернувшись клубком, выглядел подавленным, словно его что-то сильно потрясло, но демонической ауры на нем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Розетка Богини Сяоюэ уловила на нем запах Бабочки, оставляющей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нельзя просто так брать учеников…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расплата?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поклялся сердцем демона, и почти сразу Цзи Ханьсюэ, не выдержав, опустился на колени, снова выплюнув кровь, и его мощь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испугавшись, тут же вскочил и, схватившись за одежду Цзи Ханьсюэ,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знал, что на тебя нельзя положиться!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с трудом сдерживая кашель,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достиг Стадии Преодоления Скорби! Как это — нельзя положиться?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Чэнь Хэ отвернулся, осмотревшись. Они находились в пригороде, и он обратился к Мин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можешь ли ты скрыть наши ауры? Секта Солнца и Луны наверняка нас преследует!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вздохнул и, посмотрев на город Пинъян,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войдем в город. У меня там есть друг, мы сможем укрыться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помог Цзи Ханьсюэ подняться, и тот, не сопротивляясь, пошел с ним, держа в руках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Пинъян был одним из крупных городов Центрального континента, где часто бывали культиваторы, поэтому на улицах было множество лавок с эликсирами и артефактами, хотя их уровень был невысоким, не выше Желтого и Сокровищного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Мин Синя и его спутников не вызвало особого внимания. Каждый год в Пинъян приходило множество раненых культиваторов, и это не вызывало подозрений. Некоторые даже предлагали услуги по размещению в гостиницах и предоставлению слуг, все за плату, но для культиваторов цена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был ранен, а на котенке все еще была странная аура Бабочки, оставляющей аромат, поэтому они не позволяли никому приближаться, но запомнили несколько крупных гостиниц и мест, где продавали рабов, о которых им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живет недалеко от ворот города, прямо впереди, но мы не можем идти туда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оглянулся, и в этот момент за спиной раздались шаги, шелестящие листьями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тоже почувствовал, что за ними следовали с момента входа в город. Это не были культиваторы, но обычные люди, которые осмелились преследовать их, что говорило о их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хранилище есть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знал, что котенок любит чистоту и порядок, поэтому всегда носил с собой одежду и аксессуары, даже если не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переулок, — напомнил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заодно разберемся с теми, кто следует за нами, — сказал Мин Синь, поддерживая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свернули за угол, преследователи вошли в переулок, но, не успев увидеть троицу, были оглушены заклинанием Мин Синя и выброшены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переулка мужчина, грызший куриную ножку, взглянул на выброшенных людей, перешагнул через них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Разбрасывают мусор где попало… Это в мои обязанности входит? Наверное, нет… Ведь денег за это не платят, так что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услышав его слова, чуть не выплюнули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жуя куриную ножку, быстро удалился, но его красная родинка на лбу была отчетливо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Мин Синь и его спутники уже переоделись. Кроме бледного лица Цзи Ханьсюэ, ничего не выдавало их истинной природы, и они сняли защитное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Мин Синя жил в глубине квартала, у входа в его дом висел флаг с надписью «Аптека Цзижэнь», хотя иероглифы «Цзижэнь» были частично стерты, и казалось, что написано «Аптека Ци 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