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Литан едва устоял на ногах, наблюдая, как у Малыша во рту с видимой скоростью вырастают четыре маленьких клыка. Его сердце дрожало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четыре маленьких клыка глубоко вонзились в плоть Цзяньбина. Хотя клыки Малыша были маленькими, они были острыми и прочными. К тому же он повернул голову, чтобы посмотреть на себя, дёргая шею Цзяньбина, которая тут же покрылась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отпусти…</w:t>
      </w:r>
    </w:p>
    <w:p w:rsidR="00BB20FC" w:rsidRPr="00357A74" w:rsidRDefault="00357A74" w:rsidP="00BB20FC">
      <w:pPr>
        <w:jc w:val="left"/>
        <w:rPr>
          <w:sz w:val="28"/>
          <w:lang w:val="en-US"/>
        </w:rPr>
      </w:pPr>
      <w:r w:rsidRPr="00357A74">
        <w:rPr>
          <w:sz w:val="28"/>
          <w:lang w:val="en-US"/>
        </w:rPr>
        <w:t>Литан был в ужасе и, не раздумывая, бросился к Цзяньбину и Малышу, протягивая руку, чтобы отцепить Малыша, висящего на Цзяньбине.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следующий момент Литан почувствовал, будто в него ударила громовая молния: что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смотрел на мерцающий красный свет перед глазами, и его дыхание почти перехватило: Красная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Малыш!?</w:t>
      </w:r>
    </w:p>
    <w:p w:rsidR="00BB20FC" w:rsidRPr="00357A74" w:rsidRDefault="00357A74" w:rsidP="00BB20FC">
      <w:pPr>
        <w:jc w:val="left"/>
        <w:rPr>
          <w:sz w:val="28"/>
          <w:lang w:val="en-US"/>
        </w:rPr>
      </w:pPr>
      <w:r w:rsidRPr="00357A74">
        <w:rPr>
          <w:sz w:val="28"/>
          <w:lang w:val="en-US"/>
        </w:rPr>
        <w:t>И Божественный Престол Цзяньбин!?</w:t>
      </w:r>
    </w:p>
    <w:p w:rsidR="00BB20FC" w:rsidRPr="00357A74" w:rsidRDefault="00357A74" w:rsidP="00BB20FC">
      <w:pPr>
        <w:jc w:val="left"/>
        <w:rPr>
          <w:sz w:val="28"/>
          <w:lang w:val="en-US"/>
        </w:rPr>
      </w:pPr>
      <w:r w:rsidRPr="00357A74">
        <w:rPr>
          <w:sz w:val="28"/>
          <w:lang w:val="en-US"/>
        </w:rPr>
        <w:t>У них Красная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Литан с трудом сглотнул слюну, чувствуя, как его лицо и кожа головы онемели. — Что за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Цзяньбин поднял бровь: что этот маленький цилинь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Ею, наблюдая за тем, как Литан потерял самообладание, удивился ещё больше. Хотя его маленький любимец обычно выставлял все свои эмоции напоказ, он никогда не был так напуган, как сегодня.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Ею хотел спросить, но тут подошёл Дунхуан Тайи и с интересом посмотрел на Цзяньбина.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явно говорил о том, что он наблюдает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Литан и Ею, конечно, не знали, что Дунхуан Тайи наблюдал за тем, как Цзяньбин, занятый важным делом, внезапно оказался втянут в ситуацию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Цзяньбин, заметив взгляд Дунхуан Тайи, ничего не сказал, а лишь холодно посмотрел на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своего детеныша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Однако Дунхуан Тайи, услышав это, тихо рассмеялся, словно поддразнивая. В тот момент, когда Литан и Ею оба были в замешательстве,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Божественный Престол Цзяньбин тоже будет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многозначительно посмотрел на Малыша, который продолжал громко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Литан был на грани обморока: этот Император Тайи просто невыносим, он всегда поднимает самые неудобные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однако Ею не стал обращать внимания на то, что происходило между Дунхуан Тайи и Цзяньбином, протянув руки к Малышу. — Иди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Малыш категорически отказался: не хочу! И даже оскалил свои маленькие клыки, чтобы показать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слушайся, — Литан тоже не выдержал и попытался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На этот раз Малыш закричал ещё громче и ещё решительнее: я сказал, не хочу, значит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этот детеныш цилиня так упрямится?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Цзяньбин впервые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важные дела.</w:t>
      </w:r>
    </w:p>
    <w:p w:rsidR="00BB20FC" w:rsidRPr="00357A74" w:rsidRDefault="00357A74" w:rsidP="00BB20FC">
      <w:pPr>
        <w:jc w:val="left"/>
        <w:rPr>
          <w:sz w:val="28"/>
          <w:lang w:val="en-US"/>
        </w:rPr>
      </w:pPr>
      <w:r w:rsidRPr="00357A74">
        <w:rPr>
          <w:sz w:val="28"/>
          <w:lang w:val="en-US"/>
        </w:rPr>
        <w:t>В его словах прозвучал намёк, и он посмотрел на Литана, поднимая руку с ярким 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Озеро Ясного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Литан хотел что-то сказать, но его прервал Ею, который протянул руку и покачал головой, давая понять, что лучше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Литан был близок с Бессмертным владыкой Лингуаном, и у него были тесные связи с двумя другими. Божественный Престол Цзяньбин, даже если у него был скверный характер, как один из Четырех божеств, должен был учитывать мнение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 порядке, то я тоже пойду, — Дунхуан Тайи также высказался, посмотрев на Литана и действительно повернулся, чтобы уйти, оставив только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цилинь,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Тайи, идите с миром, — Литан проводил его словами, но в душе понимал, что Дунхуан Тайи отпустил его так легко только потому, что хотел получить информацию о Чжунли.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в Царство бессмертных, — как только фигура Дунхуан Тайи полностью исчезла из их поля зрения, Литан вернулся к своей истинной форме цилиня и сказал Ею. — Время на исходе, нужно срочно проверить отсутствующие анналы Императора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бессмертных и Небесное царство были совершенно разными мирами. Как только Литан приземлился, он увидел знакомый синий силуэт, который, заметив его, с волнением поспешил к нему, говоря с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Литан,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воздухе витал сильный запах пороха, который привлёк внимание Юйлиня и Литана. Они обернулись и увидели, что Ею и Поцзюнь стоят друг против друга, оба с мрачными лицами, ни один не желал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нахмурился: почему эти двое всегда так себя ведут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Звёздный владыка Поцзюнь, — хотя Литан был раздражён, он всё же сделал шаг вперёд, незаметно разделив их, и ему нужно было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протянул руку и потянул Поцзюня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Литан хотел бы попросить Звёздного владыку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Поцзюнь сразу же поднял бровь: Литан редко просил о помощи, и только в крайних случаях он решался обратиться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Литан немного заколебался, затем подтянул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Императора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едва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Поцзюнь, хотя и был удивлён, услышав о Дунхуан Тайи, сохранял спокойствие, ожидая продолжения от Литана.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в Царство бессмертных, чтобы узнать о Небесных анналах Императора Тайи, — Литан понизил голос. — Чжиби сказал, что он не смог связаться с предыдущим Небесным владыкой анналов, когда принимал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Царстве бессмертных знали это правило, поэтому, услышав это, Юйлинь и Поцзюнь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сопровождал Владыку Демонов к императору демонов, я встретил маленького бессмертного владыку в фиолетовой одежде по имени Чжунли. Когда я вернулся, Император Тайи отпустил меня в Царство демонов, почувствовав на мне его энергию. Вернувшись, я узнал от Чжиби, что предыдущий Небесный владыка анналов также носил фиолетовую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думаешь, что между ними есть связь? — Юйлинь задумался и пришёл к тому же выводу, что и Литан. — Или они вообще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Литан кивнул и продолжил. — И Чжиби сказал, что отсутствующие анналы Императора Тайи, вероятно, были намеренно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неожиданностью для Юйлиня и Поцзюня, и они оба замерли: кто мог обладать такой силой, чтобы уничтожить анналы Императора Тайи? Этот человек должен был быть невероятно могущественным, чтобы обмануть самого Императора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попросить Звёздного владыку помочь, — Литан посмотрел на серьёзного Поцзюня и, увидев его вопрошающий взгляд, поспешил добавить. — Сейчас Чжиби нет в Царстве бессмертных, и если я просто пойду туда, это привлечёт внимание. Поэтому я хочу попросить Звёздного владыку найти способ, чтобы у меня было законное основание отправиться в Павильон небесных анналов.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позже, — Поцзюнь посмотрел на Литана, затем повернулся и направился к Дворцу Звёздных чертогов. Как только он ушёл, Юйлинь потянул Литана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было слишком сложным, ведь в Царстве бессмертных так много людей, и как скрыть свои действия,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увидели, как Поцзюнь и Ею внезапно начали драться у входа в Дворец Звёздных чертогов, они вдруг поняли, что всё оказалось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идите на Террасу управления звёздами и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глядя на Поцзюня с суровым выражением лица, почувствовал дрожь: почему раньше он не замечал, что Звёздный владыка Поцзюнь такой хороший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осмелится нарушить порядок, будет считаться сообщником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не огромная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с сомнением посмотрел на Юйлиня, который пожал плечами, взглядом показывая: Владыка Демонов просто играет роль ради тебя и вынужден притворяться, что бежит в Царство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ответил взглядом, что эту ложь придётся терпеть Владыке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Литан и Юйлинь обменивались взглядами, они услышали голос Поцзюня, который раздался рядом, а затем он подтолкнул Литана вперёд,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долго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понимал важность ситуации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Звёздного владыку Поцзюня.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в пустынное Царство бессмертных,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http://bllate.org/book/15408/1362246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