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немного расстроенным. Думаешь о Лань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посмотрел на него и увидел лицо, выражающее заботу. Его мысли мгновенно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чём не думаю, — Чу Тянью не хотел вспоминать, о чём он только что размышлял. Кто знает, куда завела его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он думал? Какое это имеет отношение к Мо Чанфэну, и зачем ему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Ничего страшного. Мы только познакомились, и пока не можем делиться всем, — Цзи Уя мягко улыбнулся, не показывая обиды, словно угадывая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поели, может, прогуляемся? Вечерний ветерок приятен, а бегонии Серебряной Луны под лунным светом прекрасны, — предложил Цзи Уя, улыбаясь. Прогулка с девушкой и любование цветами должны были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хотел отказаться. Он и Мо Чанфэн были незнакомы, зачем им вместе любоваться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улице они встретят слуг семьи Мо, ему снова придётся играть роль нежной новобрачной? Лучше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холодно ответил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ожидаемым, и Цзи Уя не расстроился. Его спутник уже не раз проявлял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оставались вдвоём, они едва разговаривали, не говоря уже о чём-то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упал в обморок, — подумал он. — По крайней мере, тогда жена не оставила бы меня без помощи, и это можно было бы назвать объятиями. Хотя это было бы на руку мне в обмороке».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обдумывал план, как симулировать обморок, и насколько это было возможно, но на его лице была лишь мягкая улыбка. Он знал, как сделать так, чтобы от него нельзя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ним была бы глыба льда, он смог бы её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снова не упал в обморок, — Чу Тянью говорил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Уя чуть не исчезла. Он мог понять, были ли эти слова искренними или просто отговоркой, и то, что они были искренними,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Яогуан откажет ему, но никак не ожидал такого ответа. Как она могла подумать, что он не сможет пройти даже несколько шагов?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днём сделал лишь один круг с мечом, — как бы подтверждая свои слова, Чу Тянью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семилетний ребёнок из Секты Меча Небесного Дао не упал бы в обморок после одного круга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обидел. Тогда я пойду один… — Цзи Уя глубоко вздохнул, на его лице появилась грусть, и он решил, что нужно серьёзно заняться тренировками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позволить, чтобы Яогуан продолжала его презирать. Такие случаи, как обморок после одного круга с мечом, больше не должны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это было просто позором. Цзи Уя встал и вышел из комнаты,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смотрел на его удаляющуюся спину, чувствуя, что, возможно, его слова были слишком обидными. Он хотел остановить его,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мгновение Мо Чанфэн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 лёгкой головной болью потер виски. Вчерашний шок от того, что он оказался в свадебном паланкине, и осознание, что ему предстоит заключить брачный договор с мужчиной, не сравнились с тем, как его поразила слабость Мо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не говорил, — Чу Тянью смотрел на свечу на столе, вспоминая выражение лица Мо Чанфэна, и 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узнал, что мужчины могут быть такими чувствительными и непредсказуемыми. Или, может, это потому, что он считал его своей спутницей?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Мо Чанфэн думал, что он женщина, и «смирился» с тем, что он его спутница. Чу Тянью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вести себя с супругом, даже если бы хотел. Мо Чанфэн не соответствовал его представлениям о спутнике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— Чу Тянью слегка нахмурился, думая, что через месяц, когда он уйдёт, Мо Чанфэн перестанет питать такие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его учитель сказал, что он слишком одинок в своей практике, и предложил найти ему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спросил, какие у него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на день рождения учителя, тот снова заговорил об этом, поэтому Чу Тянью ещё помнил свои требования к «идеальному спутнику».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уровень мастерства и возраст должны быть схожими.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интересы и взгляды должны совпадать.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добавил третье: чистое происхождение, приятная внешность и мягкий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женщин было мало, а сильных культиваторов-женщин и того меньше. К тому же он хотел, чтобы они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требованиями за последние пятьсот лет учитель так и не нашёл ему подходящего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подходящие, несколько веков назад, когда его уровень мастерства был не так высок. Но почти все женщины считали его слишком зацикленным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закончилось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крыльце зала Цзи Уя сидел, опираясь на колонну. На небе висела луна, окружённая множеством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бегония Серебряной Луны впитывала лунный свет, её цветы, освещённые луной, становились серебристыми, озаряя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направляя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цветок бегонии упал ему на ладонь. Цзи Уя, подперев подбородок, вздохнул. Неужели его привлекательность уменьшилась? Почему нет никакого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был уверен в своей привлекательности. В Высшем Сокровенном Мире у него было множество поклонников, хотя он ни на кого из них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пить лекарство, — раздался голос Пин Аня, сопровождаемый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Пин Ань, — Цзи Уя выпрямился, взглянул на него и взял нефритовую чашу с тёмно-коричневым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сидите один во дворе? Вам нельзя находиться на сквозняке, ночью ещё прохладно, — с беспокойством сказал Пин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посижу немного. В комнате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душно, но сидеть лицом к лицу и молчать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обморок, знают ли о нём в доме? — опустошив чашу, он вернул её Пин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приходил Лекарь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Чэнь? Тот самый врач-культиватор на этапе золотого ядра, который лечил Мо Чанфэна. Если он приходил, то Мо Сяоюнь уже знал о сегодняшнем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Юньцзян находился в провинции Фэнлин, одной из двенадцати провинций Низшего Бессмертного Мира. Это отдалённый регион, где культиваторы на этапе золотого ядра считались выдающимися, а на этапе изначального младенца могли ходить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на этапе золотого ядра в Юньцзяне был объектом лести. Никто не мог быть уверен, что никогда не получит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Мо Чанфэна, он с уважением относился к Лекарю Чэню, но и дружил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Лекарь Чэнь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культиватор на этапе золотого ядра не смог бы заметить, что его душа изменилась. Захват чужой души легко обнаружить, но захват собственной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Чэнь сказал, что ваше здоровье значительно улучшилось. Теперь вам нужно лишь принимать укрепляющие лекарства и серьёзно заниматься практикой, чтобы стать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сказал, что это благодаря молодой госпоже… — Пин Ань был предельно откровенен, выложив всё, что произошло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слушал с улыбкой, в душе считая этого культиватора на этапе золотого ядра крайне ненадёжным. Если бы не то, что Мо Чанфэн лечился у него так долго, он бы заподозрил его в шарлатанстве.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культиваторов, заключивших договор спутников Дао, действительно могло происходить то, о чём говорил Лекарь Чэнь, но на самом деле он и Яогуан не могли обмениваться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души были связаны, все их секреты стали бы явными. Цзи Уя не хотел раскрывать свою личность и предполагал, что Яогуан тоже не хотела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парная культивация… В их случае, когда даже держаться за руки было сложно, об этом можно было забыть, пока они не полюбят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Пин Аня, Цзи Уя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увидел, что Яогуан всё ещё сидит за столом. С улыбкой он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угадай, что у меня в руке, — Цзи Уя протянул сжатый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посмотрел на его улыбающееся лицо, затем на руку и без всякого интереса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