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игнорировал пылающие взгляды Карлочи и Лилиан, продолжая наслаждаться едой. В прошлой жизни он достиг уровня бессмертного и давно пребывал в сфере «бигу», не принимая пищу примерно пять тысяч лет. Однако, переродившись в этом мире, он снова ощутил голод и с удовольствием удовлетворял свои вкусовые рецепторы. Лю Хуа считал это приятным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он решил наблюдать за происходящим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Лю Хуа сел на кровать, скрестив ноги, и, дождавшись полной тишины, внезапно открыл глаза. На кончиках его пальцев замерцал слабый свет духовной силы, почти незаметный для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Одарённость этого мира была чем-то похожа на духовную силу, но не полностью её заменяла. В отличие от континента Сюаньцан, где каждый мог использовать духовную силу по своим способностям, этот мир погрузился в апокалипсис, и даже растения могли расти только в идеальных условиях. Духовная сила стала настоящей роскошью. Однако, как говорится, небо не оставляет без выхода — Лю Хуа обладал божественной душой и обнаружил альтернативу: ядра зверожуков.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путь неба заключается в том, чтобы отнимать лишнее и восполнять недостающее. Во всей вселенной было бесчисленное множество зверожуков… В глазах Лю Хуа загорелся редкий для него огонь желания. Как только он пробудит тридцать процентов силы своей божественной души, он сможет открыть обитель божественной души, где хранились все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Лю Хуа надежду на будущее. В конце концов, в прошлом он был человеком, который мог спокойно проспать четыреста лет, просто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маленькую коробочку рядом с собой, внутри которой лежали несколько неприметных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 Хуа был мастером на все руки: создавал пилюли, котлы и снадобья — не было того, чего бы он не умел. Сейчас же он испытывал острую нехватку ресурсов, а с Карлочи и Лилиан, словно с двумя бомбами замедленного действия, приходилось быть начеку. Лю Хуа мог лишь установить в своей комнате простой иллюзорный массив, который вводил входящих в лёгкое замешательство, заставляя их забыть истинную цель своего визита. Однако у этого массива был недостаток: люди с ясным умом не подвергались его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 Положив последний камень под цветочный горшок, Лю Хуа заметил, как свет в комнате слегка изменился. Учитывая, что семья Стауфен была поглощена жаждой наживы, они были далеки от «ясности ума»,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Лю Хуа, как и прежде, решил медитировать, чтобы скоротать долгую ночь. Однако он забыл, что теперь был обычным человеком, и вскоре, склонившись на бок,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балконе появилась тень. Длинные пальцы ухватились за дверь, и она бесшумно открылась. Фань Сяо медленно подошёл к кровати, его брови были слегка нахмурены, а под лунным светом он выглядел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он, узнав о возвращении Лю Хуа домой, почувствовал беспокойство и решил проверить, не обижают ли его в семье Стауфен. В конце концов, тот факт, что старший сын Стауфенов не пользовался особой любовью, давно перестал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Хуа, скрестив ноги, лежит в неудобной позе, Фань Сяо недолго раздумывал, прежде чем поправить его, чтобы тот лежал ровно. Поднимаясь, он даже услышал довольный вздох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вылечить твою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заклинание, засели в голове Фань Сяо. Его нога была повреждена во время совместной операции пять лет назад, и он скрывал это, опасаясь, что королевская семья и парламент примут жёсткие меры. Ведь они боялись Фань Сяо, как дикого зверя, но если бы этот зверь лишился ноги, страх бы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человек — Фань Сяо не мог позволить себе даже малейшего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Тин, известный врач столицы Счендии и его младший брат, не смог вылечить его ногу. Но в тот день Лю Хуа дал обещание с такой уверенностью, что Фань Сяо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не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сел на край кровати, глядя на спящего Лю Хуа. Он видел его раньше, но тот Лю Хуа Стауфен и этот были совершенно разными. Фань Сяо чувствовал, что перед ним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Хуа пошевелился, словно почувствовав зуд в носу, и потёрся лицом о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явственно услышал, как Лю Хуа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тут же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полковника Фу Сина и мисс Фу Я прошла с большим размахом, и приглашение было отправлено в семью Стауфен. Кого именно приглашали,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Шу, давняя служащая семьи Стауфен и союзница Лилиан, получила от неё намёк и, гордо держа приглашение, постучала в дверь Лю Хуа. Все знали, что Лю Хуа очень любил Фу Сина, и она планировала использовать это, чтобы больно уколоть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комнату, она почувствовала лёгкий аромат, который мгновенно рассеял её мысли. Она открыла рот, но не могла вспомнить, зачем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поднял голову Лю Хуа, занятый созданием котла. Он не скрывал этого, так как знал, что эти люди всё равно не поймут,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полон непререкаемой власти, заставляя тётушку Шу почтительно протянуть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приглашают на помолвку полковника Фу Сина и мисс Фу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взял приглашение и бросил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комнаты и закрыв дверь, тётушка Шу очнулась. Она с ужасом обернулась, словно за дверью скрывалось что-то ужасное. Вспомнив, что Лю Хуа пробудил одарённость, она почувствовала страх. Сошла ли она с ума, чтобы бросить вызов одарённому? Бледная, она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помолвки Фу Сина оставалось пять дней, и Лю Хуа всё это время посвятил созданию котлов и пилюль. Это были базовые вещи, так как материалов не хватало. В прошлой жизни он бы даже не стал кормить ими своего чёрного дракона, но сейчас… увы, это он был недостоин таких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редкими драгоценностями, и Лю Хуа бережно упаковал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превратиться из обычного человека в великого мастера совершенствования требовала невероятной проницательности и остроты ума. Лю Хуа привык носить с собой различные тайные сокровища, чтобы в случае чего напугать противника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спустился вниз, где старый Стауфен сидел на диване, потягивая чай, а Лилиан и Карлочи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 Хуа стал одарённым, Карлочи внешне сохранял спокойствие, но внутри был напряжён до предела, стараясь угодить старому Стауфену.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слегка приподнял бровь Карлочи, привычно пытаясь уколоть Лю Хуа, хотя для последнего это было просто подставленной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помолвка полковника Фу Сина. Ты не подготовил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Хуа, я понимаю, что тебе неприятно, но это будет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старый Стауфен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Ведь я старший сын семьи Стауфен, и мои действия отражаются на чести семьи и отца. — Лю Хуа встал за спиной старого Стауфена и начал массировать его плечи, сила нажатий была настолько приятной, что тот невольно закрыл глаза. — Подарок я уже приготовил, просто возьму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ничего не готовил и планировал выбрать что-нибудь на скорую руку. В конце концов, это не его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Стауфен, почувствовав облегчение,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Карлочи на мгновение исказилось, но он быстро взял себя в руки и с фальшивой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молодец, брат. Кстати, на помолвке… возможно, люди скажут что-то неприятное, но ты, пожалуйста,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честь семьи Стауфен уже давно запятнана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старого Стауфена, Лю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Ведь… — он вернул острый нож Карлочи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одарённый, а среди знати нашего возраста таких, как я,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шутка меркла перед одарённостью — таков был закон выживания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глубоко вдохнул, и Лю Хуа, видя, что тот не упал в обморок, был слегка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Сюаньцан было множество великих мастеров, и Лю Хуа успел поссориться с большинством из них. В прошлой жизни, когда он стал императором, его раздражающий рот наконец замолчал, но он всё ещё любил наступать на больные места других, причём всегда попадал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теперь одарённый! — старый Стауфен получил своё положение по наследству и был человеком без особых принципов, легко поддающимся влиянию. Ему удавалось держаться в Счендии благодаря заслугам предков, а также тому, что королевская семья и парламент нуждались в таких, как он — людях, которые не вмешиваются в дела и поддерживают видимость мира, пока остальные сражаются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