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Совершенствование делится на семь великих этапов: Закалка ци, Закладка основания, Золотое ядро, Изначальный младенец, Преобразование Духа, Преодоление скорби и Великое Единение, ведущие к вознесению. Каждый великий этап делится на десять уровней, которые, в свою очередь, подразделяются на начальный, средний, поздний и полный подэтапы. Каждый великий прорыв не только изменяет уровень, но и продлевает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этапе Закалки ци культиваторы мало отличаются от смертных, их жизнь длится около ста лет. Прорыв на этап Закладки основания продлевает жизнь до двухсот лет, Золотого ядра — до пятисот, Изначального младенца — до тысячи, Преобразования Духа — до трёх тысяч, Преодоления скорби — до десяти тысяч, а Великого Единения — до десятков тысяч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в совершенствовании, тем сложнее становится. На континенте Тайсуань культиваторы этапа Преобразования Духа считаются вершиной, и до сих пор не было слухов о существовании кого-то на этапах Преодоления скорби или Великого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Исиню сейчас сто тридцать один год. Его даньтянь восстановлен, и он всё ещё обладает телом мастера золотого ядра. Хотя он не сможет прожить пятьсот лет, как он сам сказал, ещё двадцать-тридцать лет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при условии, что он не будет продолжать совершенствование. Если он восстановит свою силу, то и его жизнь продлится. С его уникальным духовным корнем, он может прожить сотни, тысячи лет и даже вознестись в мир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услышав это, убрал с лица ленивую улыбку, сел прямо и встретился взглядом с Вэньжэнь Ли. Он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хотел снова обнять Чэнь Исиня, но подумал, что сейчас ещё не время полностью раскрывать свои чувства. Он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 Мне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было мало вещей, которые могли его радовать, и Чэнь Исинь занимал большую часть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травм в твоём духе, пока их можно только контролировать. Через три месяца мы отправимся в путешествие, чтобы решить эту проблему вместе с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кивнул Чэнь Исинь, затем высунул ногу из тканого облака и слегка пнул Вэньжэнь Ли по голени. — Демонический Владыка, могу 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кивнул Вэньжэнь Ли, его взгляд невольно скользнул к месту, где его 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решался на что-то большее, чем объятия или поглаживание волос, в то время как Чэнь Исинь каждый день с удовольствием к нему прикасался. Однако он чувствовал, что это было скорее проявлением близости, чем чем-то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увидев, как Вэньжэнь Ли снова напрягся, повернулся на бок и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сейчас шла по тому принципу, о котором Вэньжэнь Ли сказал ему тогда: не думать слишком много, не вспоминать ненависть, не зацикливаться на прошлых ограничениях. Радоваться, когда хочется, и не улыбаться, когда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боли в теле и духе, его жизнь сейчас действительно была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всё, он запомнил доброту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быстро заснул, а Вэньжэнь Ли сел у изножья кровати, наблюдая за его спиной. Затем он закрыл глаза, не для сна, а для обычной медитации и регуляции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Чэнь Исиня было нелёгким даже для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методы лечения требовали от них обоих определённого риска. Даже пища, которую Чэнь Исинь ежедневно употреблял, требовала осторожного использования духовной силы для её усвоения.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 Исиня было слишком повреждено, и малейшая ошибка могла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самый трудный этап они уже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постоянной сонливости Чэнь Исиня закончился. На рассвете он открыл глаза и, как и во многие другие утра, обнаружил, что переместился с изголовья к изножью кровати, а одна нога лежала на Вэньжэнь Ли, который сидел в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Вэньжэнь Ли только место для медитации, но всё равно занял его ногой. Чэнь Исинь почувствовал лёгкое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осознав это, он не убрал ногу. Его глаза полностью открылись, и он уставился на профиль Вэньжэнь Ли. Потеряв духовное восприятие, он не мог видеть детали, но его обычное зрение было более прямым и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реакции Вэньжэнь Ли заставляли Чэнь Исиня думать, что они уже были знакомы, но такого человека он не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Исинь смотрел, Вэньжэнь Ли медленно открыл глаза. Он не спал и знал, что Чэнь Исинь наблюдает за ним. Казалось бы, он уже должен был привыкнуть к этому, но, встретившись взглядом с Чэнь Исинем, он не смог скрыть лёгкий румянец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Чэнь Исинь делал вид, что не замечает смущения Вэньжэнь Ли, сохраняя его достоинство как культиватора этапа Преобразования Духа, но на этот раз он наклонился и лёгким движением коснулся ямочки на щеке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Ли, улыбнись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слегка вздрогнул, его духовная сила успокоила учащённое сердцебиение. Он сжал губы, размышляя, как улыбнуться, чтобы угодить Чэнь Исиню. Он знал, что его улыбка не могла сравниться с той, что могла покорять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видя его молчание, медленно убрал ногу с Вэньжэнь Ли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улыбнулся, его глаза и брови сияли, как будто он пытался показать Вэньжэнь Ли, как выглядит настоящая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Вэньжэнь Ли только покраснел ещё сильнее, его лицо стало ещё более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почувствовал лёгкое разочарование. В глазах Вэньжэнь Ли не было ни восхищения, ни желания, ни того, что он ожидал увидеть. Его реакция была как у деревянной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больше беспокоило Чэнь Исиня, он не почувствовал облегчения. Вместо этого в его сердце текла странная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Вэньжэнь Ли медленно поднял руки и мягко прикоснулся к лицу Чэнь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улыбаешься красиво, действительно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серьёзным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первый красавец Тайсуаня, конечно, я красивый, — сказал Чэнь Исинь, слегка неловко чувствуя себя с руками Вэньжэнь Ли на своём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 его взгляд, он сдержал порыв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умеешь улыбаться,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погладил Вэньжэнь Ли по голове, а затем Вэньжэнь Ли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улыбнулся, но Чэнь Исинь не увидел этого, так как был прижат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закрыл глаза, его улыбка стала спокойной, но в его сердце что-то изменилось. Он знал, что пришло время отпустить некоторые вещи и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месяца, перед их отъездом, Вэньжэнь Ли отвёз Чэнь Исиня на вершину горы неподалёку от Дворца Демонов. Они гуляли, наслаждаясь закатом, который на южных землях был более красным и ярким, чем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предложил эту прогулку, и они шли рядом. Вэньжэнь Ли не скрывал своего внимания к Чэнь 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отправился свататься в клан Чэнь из Чжэньхая?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остановился и посмотрел на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не остановился, а взял его за руку и подвёл к укрытию от ветра. Он достал из пространства хранения длинную деревянную скамью и усадил Чэнь Исиня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восемь месяцев с тех пор, как Чэнь Исинь прибыл во Дворец Демонов. Эти двести с лишним дней Вэньжэнь Ли заботился о нём с безграничной преданностью, и даже каменное сердце растаяло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