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Иньцзы Вэньжэнь Ли тоже был немного другим. У него был серебряный узор, тонкий и длинный, как звёзды на небе, очень красивый. Однако, по мнению Чэнь Исиня, это всё равно не могло сравниться с тем, как Вэньжэнь Ли выглядел с зелёными волосами и глазами. Это было поистине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схватил руку Чэнь Исиня, которая ласкала его лицо, и открыл глаза,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ты больше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 Чэнь Исинь, пододвигаясь ближе к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соприкоснулись, и дыхание каждого стало ощущаться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Исиня слегка сузились, а в глазах Вэньжэнь Ли появилось лёгкое замешательство. Затем Чэнь Исинь укусил его за нос, и этот лёгкий укус превратился в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лоб Вэньжэнь Ли, затем его глаза, а его рука легла на плечо Вэньжэнь Ли, слегка надавив, и Вэньжэнь Ли лёг на спину, а Чэнь Исинь сел верхом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лежать с Али вот так, — сказал Чэнь Исинь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продолжали покрывать лицо Вэньжэнь Ли. Его глаза светились, а уголки губ приподнялись в улыбке. Каждое его движение было более соблазнительным, чем у полу-демона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скользнули по уголку рта Вэньжэнь Ли, затем спустились ниже. Он нежно захватил зубами кадык Вэньжэнь Ли, а его рука проникла под одежду, лаская те места,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Вэньжэнь Ли распространилась вокруг, и даже далёкие летящие монахи были сбиты с курса. Духовный корабль вылетел из выхода обители, появился на мгновение и снова исчез. У Фэй и Нань Кэ, которые несли паланкин, только открыли рот, но не успели даже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же ничего этого не заметил. Он уже разорвал одежду Вэньжэнь Ли и был полностью поглощён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Вэньжэнь Ли до состояния, когда его дыхание стало неровным, но и сам был не лучше. Он взял руку Вэньжэнь Ли и приложил её к тому месту, где уже была видна реакция, затем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всё ещё хочешь, чтобы я продолжал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это просто как игру, но, почувствовав возбуждение,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Вэньжэнь Ли, лежащая на пояснице Чэнь Исиня, слегка сжалась, и в следующий миг они поменялись местами. Затем Вэньжэнь Ли поднял Чэнь Исиня на руки, вышел из духовного корабля и спустился с неба, вернувшись в дом на равнине Сигуан.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прижавшись к груди Вэньжэнь Ли, успокоился и позволил нести себя до единственной кровати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снял с Чэнь Исиня верхнюю одежду, поддерживая его за плечи, и вдруг вспомнил, что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помни, когда моя изначальная ян войдёт в твоё тело, ты должен активировать технику.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Чэнь Исинь, широко раскрыв глаза, закрыл его рот своим поцелуем. Вэньжэнь Ли говорил так серьёзно о таких вещах, но почему бы просто не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выражение лица Чэнь Исиня, Вэньжэнь Ли слегка вздохнул. Он провёл рукой по телу Чэнь Исиня, и их одежда исчезла. Сцена перед ними была словно из их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Ли слегка покраснело. Он закрыл глаза на мгновение, а затем снова стал зелёноглазым и зелёнокосым. На его пальцах появились капли духовной жидкости, чтобы помочь им в их совместной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снова был поражён видом Вэньжэнь Ли. Он прижался к нему и поцеловал его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так красив, не меняйся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кивнул, затем нашёл губы Чэнь Исиня. Нежный поцелуй длился лишь мгновение, а затем стал страстным. Их языки переплелись, кожа касалась кожи, и всё произошло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волосы Вэньжэнь Ли смешались с чёрными волосами Чэнь Исиня, их пальцы сплелись над головой, а прозрачные капли пота стекали по их телам, создавая картину силы и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главной комнате, несмотря на свою прочность, время от времени скрипела, а низкие стоны и тяжёлое дыхание сливались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во дворе, из земли начали пробиваться растения, а цветы распускались на ветру. И это происходило не только в их дворе, но и во всех домах городка. Даже за пределами городка, в старом храме Бога Города, всё было покрыто цветами 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равниной Сигуан собрались тучи, и хлынул ливень. Под дождём поля начали буйно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 Нань Кэ, которые только приближались, остановились в воздухе, чтобы наблюдать. Они уже знали, чем занимались их демонический правитель и демоническая императрица, и были рады, что растения не росли в их Дворце Демонов, так как им не пришлось бы их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— напомнил Вэньжэнь Ли, одновременно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соприкоснулись, и его душа вошла в сознание Чэнь Исиня, сопровождая изначальную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Чэнь Исинь выглядел так же, как и в реальности, с выражением наслаждения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— тихо позвал он, раскрыв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исчезло, превратившись в светящийся золотистый шар — его истинную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Вэньжэнь Ли не была зелёной, как у духа дерева, или серой, как у призрака. Это был серебряный шар, который столкнулся с душой Чэнь Исиня, и вспыхнул разноцветный свет. Вне сознания их тела, уже переплетённые, издали низкий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поддерживал шею Чэнь Исиня, снова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моргнул, чувствуя себя неловко. В такие моменты отвлекаться на практику было противно природе, но он знал, что иначе все их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«Канон Вознесения», и духовная энергия Вэньжэнь Ли, сопровождая изначальную ян, вошла в его тело, помогая ему в практике. Всего за один цикл его Золотое ядро достигло второго уровня, и, если бы он продолжил, он бы сразу перешёл к преодолению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слегка отстранился, и на его пальце появился серебристо-серый свет. Несколько печатей вошли в тело Чэнь Исиня, и он продолжил практику, запечатывая духовную энергию в этих печатях, чтобы Чэнь Исинь мог использовать её, когда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за циклом, энергия возвращалась в тело Вэньжэнь Ли через их соединение. Глаза Чэнь Исиня стали слегка мутными, и он начал направлять энергию Вэньжэнь Ли, но уже не по пути «Канона Вознесения», а в совершенно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цикл и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Вэньжэнь Ли, и в сознании Чэнь Исиня серебряный свет его души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словно разбилось, и в его сознании появился новый канон — «Канон Парящего Демона»!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на этом не закончились. Деревце в глубине сознания Вэньжэнь Ли внезапно выросло, всё ещё с одним бутоном, но, по сравнению с тем, что оставалось неизменным на протяжении десятков тысяч лет, оно действительно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потратил почти десять тысяч лет, путешествуя по Тайсуань в поисках подходящего канона, но так и не нашёл его. Теперь он уже оставил эту идею, но оказалось, что канон был запечатан в его сознании всё это время, и открылся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Вэньжэнь Ли длилось лишь мгновение. Его духовная энергия вернулась в тело Чэнь Исиня, и они продолжили практику. В сознании их души сплелись ещё теснее, и эта вибрация была не менее сильной, чем физическое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привык к этому ритму и расслабился, полностью доверившись Вэньжэнь Ли, открыв ему своё тело и душу без остатка. Он активно целовал и ласкал, когда нужно было, меняя позы, чтобы угодить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совместная практика длилась почти месяц. В один из дней Чэнь Исинь, уставший, закрыл глаза и уснул, прижавшись к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поцеловал слёзы на глазах Чэнь Исиня, с удовлетворением обнял его и тоже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совместная практика не должна была длиться так долго, но, получив «Канон Парящего Демона», а также активное участие Чэнь Исиня, они провели целый месяц в этом безумии, которое оставило после себя массу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увлечённые своей практикой, они совершенно забыли о городке, в котором находились, и о равнине Сигуан, на которую повлияла их энергия. У Фэй и Нань Кэ снова перешли от удивления к полному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