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император сказал ему такие слова, что глубоко напугал его. Неужели дело с отравлением князя-регента вызвало подозрения у императора? Или же он уже узнал о силах, стоящих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человек должен знать, что делать, а чего не делать. Если будет следующий раз, не появляйся передо мной, — слова Мо Ина звучали властно, но под рукавами его кулаки были сжаты, боясь, что язык запнется.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своего маленького демона-соблазнителя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кого-нибудь узнать, выехал ли генерал Чанпин. Я надеюсь, что к моменту моего прибытия во временный дворец он уже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сейчас отправится.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собеседник ушел, Мо Ин тяжело выдохнул. Быть императором для человека с социофобией —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наставления Ван Си дали неожиданный эффект. Путь был чрезвычайно гладким, и не только наложница Сюань, но и другие наложницы, жаждущие приблизиться к трону, были отстранены. Мо Ин наслаждался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они прибыли во временный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заметил И Цунчжоу среди встречавших его чиновников, что слегка огорчило его. После размещения во дворце он увидел озеро, усыпанное цветущими лотосами, красными и зелеными, качающимися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уединенному павильону на озере, размышляя: «Разве мы не договорились с маленьким демоном встретиться здесь? Почему он меня подвел?»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тихое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звуком, он увидел белую кошку, которая короткими шагами направлялась к павильону, прямо к Мо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была немного пугливой, проходя мимо стражей, она остановилась, но, почуяв Мо Ина,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любил животных, особенно пушистых кошек, поэтому он тут же отогнал стражей и протянул руку к кошке: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Маленькая, откуда ты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кошки были красивого зеленого цвета, а в ярком полуденном свете зрачки сузились в узкие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понюхала руку Мо Ина, наклонила голову и потерелась щекой о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почесал ее под подбородком, и она тут же заурчала, закрыв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Маленькая, ты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убрал руку. Кошка жалобно мяукнула, смело подошла ближе и стала тереться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ласковая, твоя хозяйка, наверное, очень добрая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уже хотел взять кошку на руки, как вдруг услышал низкий смех, доносящийся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императора я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быть! Он услышал голос Юань Цзяояня, этого живого владыки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озарения осенила Мо Ина. Белая кошка с зелеными глазами — это любимица Юань Цзяояня, которую он часто брал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подробно описывалась внешность этой кошки, упоминалось, насколько она важна для Юань Цзяояня. Как он мог забыть такую явную деталь!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подошел к павильону, за ним следовали шесть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Ван Си Мо Ин еще мог сохранять императорский вид и делать выговоры, но при виде улыбающегося Юань Цзяояня он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аура Юань Цзяояня была слишком сильной. Даже глядя ему в глаза, создавалось ощущение, что он смотрит на тебя с вершины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Социофобия вновь взяла верх, его губы слегка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твоя кошка? Раньше я редко видел ее с тобой во дворце, я не узнал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смотрел на него с легкой усмешкой, что заставляло Мо Ина нервничать. Он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Кошка, твой хозяин пришел, иди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кошка не обращала на это внимания, продолжая тереться о ногу Мо Ина, ее пушистая головка мяукала, и она даже легла на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«Перестань, пожалуйста», — мысленно умолял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Демоны-соблазнители от природы привлекательны для всех живых существ, даже самые свирепые животные становятся спокойными в их присутствии. Но сейчас это доставляло ему только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Нравиться другим кошкам — это одно, но этой — нельзя. В первой главе книги рассказывалось, как амбициозная служанка, умеющая приручать животных, намеренно приблизилась к этой кошке, и пугливая кошка стала к ней ласковой.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разрешил ей заботиться о кошке, и когда все подумали, что она может завоевать благосклонность князя-регента, он приказал связать ее, избить до полусмерти и отправить в комнату, где находилось более десятка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кошки съели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любишь кошек, так стань их пищей, навсегда частью их. Разве это не то, чего ты хотела?»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том, как кошки поедают человека, заставили Мо Ина почувствовать озноб. Юань Цзяоянь был способен на что угодно, и если вызвать его недовольство, то можно поплатиться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мыслях Мо Ин заметил, что край фиолетового халата с темной вышивкой появился в его поле зрения, и пальцы с четко очерченными суставами схватили его за подбородок,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вовсе не был зол.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ты действительно обладаешь большой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наклонился и прошептал на ухо Мо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потому что у императора есть особый капитал?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Мо Ина остановилось, как будто кровь в его жилах потекла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Он использовал Чарующие очи, и Юань Цзяоянь должен был потерять память о прошлой ночи. Как он может помнить 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вид Мо Ина позабавил Юань Цзяояня. Его пальцы скользнули от кадыка Мо Ина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тоже очень любопытен, насколько велик капитал нашего маленького бамбука? Позволь дяде взглянуть,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Эрчжу — настоящее имя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инстинктивно почувствовал опасность, слегка пошевелился, пытаясь освободиться, но рука Юань Цзяояня мягко сжала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Нехорошо. Юань Цзяоянь начал ласково называть его по имени, что означало, что его интерес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чем-то заинтересован, это всегда предвещает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жизненно важной точкой в руках противника, Мо Ин не осмеливался шевелиться. Они были на улице, и он надеялся, что Юань Цзяоянь не станет делать ничего неподобающего. Он собрался с духом и выругал: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не для тебя, и мой капитал не для твоих глаз! Отпусти меня,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Социофобия даже в ссорах не помогает, как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с удовольствием прищурился, левой рукой он дотронулся до затылка Мо Ина и развязал ленту серебряной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с озера развевал волосы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мягкие пряди волос касались щеки Юань Цзяояня, и незнакомый аромат окутал его, вызывая зуд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отступил, и перед его глазами предстал Мо Ин, слегка прикусывающий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той ночи, его волосы были сухими, аккуратно уложенными в золотую корону, выглядел он величественно. Цвет его губ был ярче, чем в прошлый раз, а персиковые глаза упрямо смотрели на него, но затем, словно испугавшись, отводили взгляд. Он был как цветок, отделенный от мирской суеты, с шипами, но невероятно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Юань Цзяояня скользнули за ухо Мо Ина,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бамбук, если убрать шипы с цветка, будет ли он источать ароматный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понятнее,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хотел продолжать эту игру с извращенцем. Если Юань Цзяояню понравился этот павильон, он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сделать шаг, рука Юань Цзяояня вдруг проникла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лицо Мо Ина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широко раскрылись, словно он не мог поверить, что Юань Цзяоянь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растерянным, но больше всего — трогательно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твой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Неужели Юань Цзяоянь собирается сделать это при всем честном народе? Мо Ин был напуган и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стыда? — Юань Цзяоянь перебил его. — Если можно увидеть капитал маленького бамбука, то стыд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и насмешка, и ожидание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быть на сто процентов уверенным, что Юань Цзяоянь действительно сохранил память о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в смятении, но на лице не показывал этого, его взгляд не отводился.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снова засмеялся, глядя в его ясные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бамбук, ты смотришь на меня так нежно, что это трогает сердце. Здесь многолюдно, может, ты пойдешь ко мне, и там мы сможем смотреть друг на друга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внезапно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не только сохранил память, но и обнаружил тайну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использовать Чарующие очи. Даже если бы он смог обезвредить Юань Цзяояня, это не решило бы проблему с его стражами, а только спровоцировало бы его. Если разозлить Юань Цзяояня, то вырвать глаза — это самое малое, что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предыдущего императора, когда новый император был еще ребенком, императрица быстро захватила власть. Она боялась, что влияние Юань Цзяояня станет слишком большим, и несколько раз тайно пыталась устранить его, что вызвало недовольство владыки ада. Он взял под контроль императорский дворец, подделал завещание предыдущего императора и приказал всем его наложницам совершить ритуальное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босс мог захватить трон в любой момент, и проще всего было бы просто уступить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вспомнив поговорку, что настоящий мужчина должен уметь сгибаться и разгибаться, неловко моргнул и решился на отчаянный шаг, тихо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смейся надо мной. Ты величественен и неповторим, в моих глазах ты можешь управлять не только своим небольшим уделом, но и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