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Адун, — сказал Юнь Фэн, — не забывай, я бизнесмен, а бизнесмены ищут выгоду. Если он действительно знаком с Третьим господином Тан и заставит его подписать контракт, клан Юнь взлетит до небес. Тогда, используя его, мы привяжемся и к Третьему господину Тан, и к Хуаньцю. Будущее клана Юнь ты даже представить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мечтательное лицо Юнь Фэна, Чэнь Дундун скрипел зубами от злости, в душе жаждая разорвать Дуань Цинханя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Юнь Фэн раз за разом не решается отпустить Дуань Цинханя, придётся действовать своими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коварных глазах Чэнь Дундуна мелькнул злобный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вышел из здания клана Юнь с документами в руках. Глядя на них, он и вправду почувствовал головную боль. Неужели вот так просто, без всяких церемоний, идти к Третьему господину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они с Третьим господином Тан познакомились только вчера и совсем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ничего не выйдет, просто уйти из клана Юнь, а потом уже думать о других способах.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 — уже был полдень, — он направился в «Макдоналдс»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Дуань Цинхань очень любил бургеры, картошку фри и колу. Хоть это и не здоровая еда, но иногда побаловать себя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стойки, он заказал бургер, картошку фри, куриные крылышки и колу. Вдруг он почувствовал, как кто-то дёрнул его за штанину. Опустив взгляд, он увидел нежное личико-булочку, уставившееся на него большими круглыми глазами, полными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того ли, что он сам когда-то был отцом, но сейчас, видя детей, Дуань Цинхань испытывал к ним особую нежность и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этот ребёнок был невероятно мил: розовощёкий, белокожий, словно красивая фарфоровая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Дуань Цинхань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еду нельзя есть как попало, а слова — и подавно, — поспешно присел он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Папочка… — малыш моргнул своими большими глазами, вот-вот готовые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называй меня так! — Дуань Цинхань занервничал и начал путаться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папочка, я больше не буду, только не бросай меня, у-у-у… — малыш заплакал, его голосок звучал так жалобно,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заказ готов, — поторопил его сотрудник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поспешно встал, взял поднос и хотел поскорее уйти от этого малыша — он совсем не знал, как справляться с детскими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мне так грустно… — малыш двумя пухлыми ручками обхватил ногу Дуань Цинханя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брошенной семьи выглядела просто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такой милый малыш с большими глазами, из которых вот-вот польются слёзы, своим жалким видом вызывал у людей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Дуань Цинхань своей идеальной внешностью завоевал симпатии многих женщин в заведении, но теперь из-за малыша он в мгновение ока стал в их глазах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собственного сына — и это при такой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красавец, а оказался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говорила, красивые парни никогда ничем хорошим не кончают.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громко обсуждать, совсем не стесняясь, слышит их Дуань Цинхань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мгновенно стал объектом всеобщего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это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малыш явно не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 обвинённый Дуань Цинхань наконец-то почувствовал себя героем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аппетит у него совсем пропал. Когда на тебя смотрят столько недобрых глаз, есть невозможно, особенно если малыш всё ещё держится за твою ногу, смотрит на тебя своими большими глазами и жалобно зовёт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поспешно вывел малыша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точно ошибся. Посмотри на меня внимательно, я точно не твой папочка, — присел он на корточки, глядя в глаза малышу. И, надо сказать, при ближайшем рассмотрении эти большие блестящие глаза малыша действительно чем-то напоминали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того ребёнка не забрали, он был бы сейчас такого же возраста, как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бы уже таким же высоким?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черт его внешности унаследовал бы, был бы таким же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— мягко позвал малыш и, видя, что Дуань Цинхань задумался, помахал ему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очнулся, его сердце смягчилось. Он вздохнул: с этим малышом, похоже, ничего не объяснишь. Ребёнок слишком мал, чтобы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он, взяв малыша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просиял, его чёрные глаза засветились победным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хоть малыш и был худеньким, он оказался довольно пухленьким, особенно его ручки — пухлые и мягкие. Взяв его за руку, Дуань Цинхань почувствовал, как его сердце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повёл малыша в полицейский участок. Он решил, что тот потерялся. Ведь если такой маленький ребёнок потеряется, родители будут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снова хочешь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участок и объяснив ситуацию полицейскому, Дуань Цинхань увидел, как малыш надул губки, его глаза наполнились слезами, а ручонки обхватили его ногу, жалобно причитая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и вправду выглядели как отец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дети — самые честные, они не умеют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Дуань Цинханя побежали чёрные линии, в душе поднялась буря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точно не твой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правдивее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оставление несовершеннолетнего — это преступление, за которое предусмотрена уголовная ответственность, — сказал полицейский, глядя на эту сцену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Полицейский, поверьте мне, он точно не мой сын, —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мой честный взгляд — чище алмаза.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 обратил внимания на слова Дуань Цинханя, а присел перед малышом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 дяде, этот человек — твой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робко кивнул малыш, его чёрные глаза сияли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был в шоке. Откуда у него взялся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вы настаиваете на оставлении несовершеннолетнего, я вынужден буду вас задержать, — серьёзно сказал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 взял малыша за руку и повёл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окончательно стал его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хочу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дом, малыш потёр свой пухлый животик и жалобно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мог сердиться на ребёнка, тем более на такого маленького. Даже если тот ошибся,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пока поживёт, а когда найдутся настоящие родители, он вернёт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приготовлю тебе поесть, — сказал он, открыв холодильник. — Сделаю яичный рис,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остался вчерашний рис, как раз для яичного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послушен, Дуань Цинхань почувствовал, как его сердце стало ещё мягче. Такого милого и послушного малыша, наверное, даже приятно будет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был неплохим поваром. Взяв рис, он направился на кухню, а малыш тем временем осматривал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квартира убрана до блеска, а вещи аккуратно расставлены, малыш остался доволен. По крайней мере, Дуань Цинхань не был похож на тех, кто раньше пытался залезть в постель к его отцу. Внешность — на высшем уровне, и с домашними делами тоже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