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харизматичный человек даже во время еды выглядит изысканно, каждое движение наполнено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едите с такой синхронностью, словно настоящие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услышав его слова, подавились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ты, наверное, ошибаешься. Какое может быть сходство между мной и дядей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Цин, я ведь ещё не женат. Откуда у меня может быть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молча подумал: «Неужели я появился из камня?»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это в шутку. Почему вы так нервничаете? — Дуань Цинхань с подозрением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унисон посмотрели друг на друга. Разве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подтвердил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замолчали, понимая, что чем больше говорят, тем хуже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в какой детский сад ты ходишь? Я могу забирать и отвозить тебя, — спросил Дуань Цинхань. В шесть лет, наверное, он ещё ходит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сад? — Звездочка удивлённо моргнул своими большими глазами. 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покачал головой.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взрослый, а ты никогда не 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он знал,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учителя приходили домой, так что ему не нужно было ходить куда-то. Звездочка знал о школе, но не понимал,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чем занимаются твои родители? Как они могут быть такими безответственными? Ты уже взрослый, а тебя не отправили в школу! — Дуань Цинхань был готов обругать родителей Звездочки, ведь они могли испортить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мне не нужно ходить в школу, это всё детские вещи, — честно ответил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вспылил Дуань Цинхань. — Твой отец — безответственный дурак. Лучше бы я не знал, кто он, иначе я бы выбил из него все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почувствовал, как ему хочется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посмотрел на растерянного Ло Чэня, затем на разгневанного Дуань Цинханя и тихо защитил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отец хотел мне добра. Он сказал, что эти знания слишком просты и снизят мой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учили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несёт чушь! — Дуань Цинхань был в ярости. — Шестилетнему ребёнку нельзя лишать образования! Это испортит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Чэня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ругают, но не мог возразить. Это было так унизительно, что сердце буквально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отец действительно хотел ему добра, — с улыбкой попытался оправдаться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тут же посмотрел на него, его глаза излучали холод, словно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тут же замолчал, его покорный вид вызвал у Звездочки лишь презрение. Отец действительно был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а потом я запишу тебя в детский сад, — доброжелательно сказал Дуань Цинхань. — Как можно не ходить в садик?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Звездочка и Ло Чэнь в унисон 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тихо пробормотал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ходить в школу? — Дуань Цинхань не оставил ему выбора. — Ты обязательно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вся семья отправилась в лучший детский сад Столицы. Ло Чэнь, конечно, был лишь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никогда не ходил в школу. Отец говорил, что там учат лишь элементарным вещам. А он, сын Ло Чэня, обладал лучшими генами и талантами, поэтому ему не нужно было тратить время на такие мелочи. С трёх лет он уже занимался приобретением небольших компаний, чтобы набраться опыта. Именно поэтому он так уверенно справлялся с различными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Дуань Цинхань предложил записать его в школу, Звездочка даже не думал об этом. Но теперь он начал с нетерпением ждать,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школу! Хочу домой,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дайте конфету!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дети бегали, играли, пели, танцевали, а некоторые сидели в углу, плача и сосая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смотрел на это с ужасом. Его милое личико выражало шок, а рот открылся от удивления. Это и есть детский сад? Теперь он понимал, почему отец считал школу детским занятием. Как он сможет находиться среди этих «недоразвитых» детей? Он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 лёгкой усмешкой посмотрел на шумных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действительно хочешь здесь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уступи мне половину спальни, и я найду способ, чтобы тебе не пришлось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можешь быть таким бесстыдным? Пользуешься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говоришь о своём отце? Хочешь, чтобы я отшлёпал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не нужна твоя помощь.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посмотрите, этот ребёнок очень послушный и умный, — Дуань Цинхань хвалил Звездочку перед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здесь учиться, — тут же подбежал Звездочка, его глаза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Дуань Цинхань смущённо улыбнулся. — Что случилось? Тебе здесь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находиться среди этих слабоумных существ. Это снизит мой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резкими, что лица директора и учителя тут 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не говори глупостей, — мягко сказал он, мысленно ругая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Ло Чэнь чихнул несколько раз. Неужели он простудился из-за бессонной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шучу. Я не буду находиться среди этих слабоумных, — продолжал Звездочка, указывая на плачущих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думаю, наш детский сад не подходит вашему сыну. Пожалуйста, найдите другое заведение, — холодно сказал директор, выгоняя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был в замешательстве. Он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Звездочке просто не понравился этот детский сад, они посетили ещё несколько, но результат был одинаковым. Резкие слова Звездочки разозлили всех, и их выгоняли из каждого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тебе не нравятся эти детские сады? — терпеливо спросил Дуань Цинхань, присев перед ним. Несмотря на то, что их выгнали из нескольких мест, он не злился. С детьми нужно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Звездочка, его милое личико выражало разочарование. — Эти слабоумные существа слишком глупы. Я не хочу находиться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было влияние его безответственного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мысленно обругал Ло Чэня, поэтому тот весь день не переставал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простудился? — с участием спросил Дуань Цинхань, наблюдая за чихающим Ло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