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Фан Чжэн всегда считал, что его развалюха маловата, но вчера вечером, после уборки, он взглянул на неё свежим взглядом — и правда, крошечная.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с небольшим квадратных метров, вычти ванную, балкон, кухню, а оставшееся пространство подели на комнату и гостиную — можно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трое взрослых мужчин теснились в гостиной. Диван вмещал только двоих, оставшийся лидер бесцеремонно плюхнулся на односпальную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Товарищи, отныне это наше место для жизни и борьбы!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Алмаз поднял руку, задав острый и серьёзный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мы будем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решительно похлопал по кровати под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а вы двое —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Брат поднял глаза в сторону спальни: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ещё есть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медленно улыбнулся, словно лотос, раскрытый ветром: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двуспальная.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Брат вздрогнул, поспешно отвёл взгляд, сбросил мурашки и повернулся ко второму напарнику: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 девушек,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с кем я встречался, были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Брат облегчённо выдохнул…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считаю, что любовь — естественное чувство, нужно просто следовать…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Я сплю в гостиной!!!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Вопль Ма Цзяньфэна поставил точку в вопросе размещения.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действия не требовали обсуждений. Боевые товарищи нашли свои компьютеры, уселись или улёглись, включили.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минуты: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Брат: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как называется твой вай-фай?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сетей ты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Шесть, сигнал у всех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ни одна не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Брат и Алмаз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подготовил для товарищей всё, но совершенно забыл про кабели. Сначала он хотел сбегать под проливным дождём за парой патч-кордов, но Пятый Брат и Алмаз, держа свои ультрабуки — серебристый и бордовый, — печально констатировали: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Ультрабук, нет сетевого порта…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вы что, вместе закупались?!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 точно не надо было покупать кабели. Фан Чжэн позвонил провайдеру, чтобы завтра пришли и сменили тариф. Раньше интернет шёл через стационарный телефон, по какому именно тарифу — он забыл, оформлял давно, гнался за дешевизной. В общем, напрямую роутер не подключить, для вай-фая нужен другой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часа дня, трое товарищей, два компьютера.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принципом «мне плохо — и тебе не будет хорошо», бедный лидер был вынужден выключить свой десктоп и отправиться спать с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Ма Цзяньфэн всё же благодаря физическому превосходству удержал за собой гостиную… и свою целомудренность.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вымотала, все эти «не могу уснуть на чужой кровати» отпали сами собой. Ма Цзяньфэн заснул, едва коснувшись подушки, и вскоре мелодичный храп поплыл в спальню…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и мы поспим.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весьма пикантно.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ещё пикантнее?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ты только в игре такой похабник.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 цельной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 ты хочешь быть цельным, но силы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Выборочные исследования показывают: чем толще человек, тем меньше… птичка.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Вытащи на весы — перевесит твою на два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Алмаз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барьер между вторым и третьим измерениями был окончательно разрушен, восприятие и реальность достигли идеальной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они спали, — не совсем верно. Скорее, это был отдых. Околно восьми вечера Фан Чжэн проснулся и обнаружил, что те двое встали ещё раньше и сожрали из холодильника всё, что можно 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глядя на заваленный грязной посудой стол в гостиной, почувствовал, как сердце его обливается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будете продолжать так меня обирать, мы не дотянем не то что до открытия общего дела, а даже до дня, когда проведут вай-фай.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Брат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жадина! Ладно, сейчас сходим в супермаркет, купишь что захочешь, с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 Чжэна мгновенно зажило: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сначала список составлю.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Брат: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дождь уже прекратился, тучи разошлись, большая луна показала своё скромное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конечно же, не пошёл составлять список. Вместо этого он вернулся в спальню и отправил Птичке смс: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[Отключили электричество, в сеть не выйти.]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беспроигрышная отмазка, какую он смог придумать. Пусть и использовалась она часто, зато исключала любые дальнейшие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Птичка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папке входящих сообщений Фан Чжэна теперь было ровно пятьдесят таких «ок». Если бы каждое сообщение было кирпичом, он с радостью сложил бы все пятьдесят в мешок и швырнул его в лицо этой дохлой птице!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завибрировал: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[Ложись спать пораньше.]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 кирпичами разберёмся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обхватив телефон, запрыгнул на кровать, принялся кататься, а затем зарылся в одеяло и захихикал — тихо, самодовольно.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Брат, войдя в спальню, увидел вздыбленное одеяло и извивающуюся под ним фигуру товарища и с укором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занимаешься этим, мог бы и дверь закрыть!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положил телефон обратно на стол, но играть дальше уже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Отключения электричества в общаге Фан Чжэна не были новостью. Только в этом месяце он столкнулся с этим трижды, и каждый раз тот парень, от скуки, начинал к нему приставать: то слал смски с дурацкими шутками, то звонил напрямую. Главный принцип был — «ты должен скучать вместе со мной». На словах Мэн Чудун ворчал, но в душе был безумно рад, даже мечтал, чтобы в той развалюхе электричество отключали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прождал минут десять, а ни одного сообщения так и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Мэн Чудун сам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 делаешь?]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смс канула в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 не Фан Чжэн. Когда Мэн Чудун отправил сообщение, он как раз вышел из супермаркета с двумя товарищами. Они несли кучу пакетов, те шуршали при ходьбе и легко заглушили короткий звук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забив холодильник, двое бездельников спросили, нет ли поблизости какого-нибудь интересного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откуда мог знать? Он из тех, кто триста шестьдесят пять дней в году готов сидеть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Улица баров должна же быть поблизости?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Цзяньфэн попал в точку. Благодаря Сюй Ди и Гоу Сяоняню Фан Чжэн действительно знал такую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длинна, и лучше действовать, чем мечтать. Спустя сорок минут они уже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вывески, то кричащие, то скромные, то вульгарные, то богемные, переплетались, создавая мир, принадлежащий лишь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заведение выглядит неплохо, — Пятый Брат указал на бар под названием «Песочные часы». Вывеска была лаконичной, без лишней мишуры.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Фан Чжэн согласился, что заведение неплохое,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бар для геев.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Лесби-тусовка.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Наполовину так, наполовину 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нет ни одного места, куда могли бы пойти нормальные мужики?!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Нормальные бары, конечно, были. Просто они перемешались со всеми остальными, и нужно было присматриваться.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троица зашла в заведение под названием «Небесный сад». Посетителей было много, но атмосфера не была бурной, скорее спокойной. Небольшие компании сидели по своим столикам, пили, общались. На сцене девушка с гитарой пела красивую, но незнакомую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здесь раньше не бывал. Проходя мимо, он услышал хриплый голос девушки, взглянул на вывеску и фасад — да, определённо, место для одиноких городских жителей с богемными замашками, которые любят заводить здесь знакомства, а потом устраивать «одну ночь в чём-то там». Что касается геев, им больше по вкусу те места, где толпа под оглушительный бас трётся в танцполе, а потом перемещается прямиком в туалет. Здесь явно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пришли развлечься, по сути, всё свелось к выпивке и болтовне. Сначала троица поиграла в кости, но потом стало скучно, и они просто предались мечтам о будущем: как начать бизнес, какое помещение снять, компьютеры какой марки купить, где набрать сотрудников и так далее. К концу все уже были на взводе, и пошли совсем уж несусветные фантазии: монополизировать весь частный бизнес Хуася, договориться о сотрудничестве с операторами, купить Lamborghini и Maserati… Короче, будущее виделось им в золотом сиянии.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целиком погружённый в это хвастовство, пребывал в безграничном счастье. Источником его были не только радужные мечты о будущем, но и чувство, что он больше не одинок. Эти двое были его друзьями, партнёрами, а возможно, и будущими братьями. Это была не виртуальность, а реальность. И это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