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бы Чжан Люй был жив, он бы никогда не посоветовал Лу Мину нападать на Гао Хуна. Уже один тот факт, что они так долго расследовали и не смогли выяснить личность Гао Хуна, должен был подсказать Лу Мину — противник явно не из простых. Тем более Гао Хун уже согласился выдать Сюй Цзыляна, и в такой момент лезть к человеку с неизвестным прошлым было чистым самоубийством. К сожалению, Чжан Люй, бывший мозгом Лу Мина, уже погиб, и теперь некому было его предостеречь. Лу Мин ещё не знал, что после потери Чжан Люя, своей левой руки, он из-за собственной глупости лишится и Линь Юаньвэя, своей правой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разберёшься с этим делом, мы ещё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тёмной комнате раздался холодный смешок, после чего устройство прослушки щёлкнуло и замолчало.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Убийство и поджог — похоже, Лу Мин действительно не оставлял своей жертве ни малейшего шанса. Сам напросился на смерть, что ж, получи по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другом особняке, менее чем в пятидесяти метрах от дома Гао Хуна, молодой человек лет двадцати с небольшим, лёжа на балконе, наблюдал в бинокль за всем, что происходило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мы уже больше недели здесь сидим. Ты уверен, что заказчик снова появится? — Молодой человек опустил бинокль и повернулся к мужчине, который сидел на диване, закинув ногу на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держа во рту сигарету, невнятно ответил:</w:t>
      </w:r>
    </w:p>
    <w:p w:rsidR="00BB20FC" w:rsidRPr="00357A74" w:rsidRDefault="00357A74" w:rsidP="00BB20FC">
      <w:pPr>
        <w:jc w:val="left"/>
        <w:rPr>
          <w:sz w:val="28"/>
          <w:lang w:val="en-US"/>
        </w:rPr>
      </w:pPr>
      <w:r w:rsidRPr="00357A74">
        <w:rPr>
          <w:sz w:val="28"/>
          <w:lang w:val="en-US"/>
        </w:rPr>
        <w:t>— Я проверил. Этот особняк Сюй Мэйюй купила за шестьсот тысяч. Откуда у только что выпустившейся бухгалтерши такие деньги? Либо нашла себе богатого покровителя, либо занималась чем-то тёмным. Её убийство, скорее всего, на почве личных отношений. Когда мы приехали по вызову, убийца был уже связан и брошен на полу. На месте преступления нашли детскую соску, но самого ребёнка не было — видимо, его успели спасти. — Мужчина выпустил клуб дыма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смертью Сюй Мэйюй продала дом мужчине по имени Гао Хун. Видимо, почувствовала неладное и хотела сбежать, но не успела. После её смерти Гао Хун въехал в этот дом, и в его документах появился новорождённый сын по имени Сюй Цзылян. Разве это может быть простым совпадением? Судя по следам на месте преступления, убийца изначально целился именно в мать и ребёнка. Раз малыша спасли, заказчик обязательно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понятно! — Молодой человек кивнул, но затем снова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босс, начальник Лю не поручал нам это дело. Он велел расследовать аварию на окраине города… Если узнает, что мы здесь копаем, тебя снова отчитают!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не переживай. Чжан Люй перед смертью бывал здесь, так что по процедуре мы обязаны это проверить. Поэтому сейчас мы просто выполняем свои обязанности. — Мужчина в солнцезащитных очках усмехнулся и небрежно стряхнул пепел. — Даже если начальник Лю будет недоволен, он не сможет нас наказать.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Молодой человек смотрел на своего босса с явным неодобрением. В деле Сюй Мэйюй убийцу уже поймали, но начальник Лю запретил им продолжать расследование и отпустил преступника, из-за чего босс сильно разозлился. С тех пор как Лю занял пост, такое случалось уже не раз, и молодой человек знал, что рано или поздно его босс взорвётся.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у меня предчувствие, что этот тип скоро появится, — уверенно заявил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вечером мне понадобится зал. Поужинай пораньше и займись с Сюй Цзыляном в комнате. Что бы ты ни услышал, не выходи.] — С самого утра Су Лян получил такое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господин Гао сегодня вернётся, и у него есть важные дела, которые он не хочет афишировать… Су Лян, который надеялся наконец встретиться со своим работодателем, с сожалением вздохнул. Кто ещё из нянь работал так долго, ни разу не увидев хозяина? Не то чтобы он был слишком важен, просто господин Гао, видимо, слишком ему доверял. Но раз уж у хозяина серьёзные дела, он подождёт до следующего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же такой важный гость, что нужно быть настолько осторожным? Даже взглянуть нельзя? И специально предупредил, чтобы не выходил, что бы ни услышал… Что же такого грандиозного должно произойти? В голове Су Ляна моментально возникли самые разные предположения. Ох, видимо, это то, что понятно любому взрослому мужчине. Если это важная гостья, то, вероятно, господин Гао не хочет, чтобы она узнала о Сяоляне. Если так, то всё становится на свои места. Что ж, тогда лучше подготовить всё необходимое для малыша, чтобы не пришлось спускаться и мешать господину Гао. Так подумал Су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одном из кабинетов бара «Ганьчэн» на большом экране телевизора играла популярная песня. Двое молодых людей стояли перед третьим, вытянувшись по струнке и смотря на него с почтением.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Цзу, Ли Хун, сегодня вечером вы идёте со мной, — Линь Юаньвэй, сидя в кресле, играл с телефоном, даже не поднимая головы. — Не забудьте взять всё необходимое, включая две канистры бензина. Сегодня у нас большая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брат Ли! — Ли Хун и Чжан Цзу тут же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начали работать на Лу Мина, брат Ли давно не занимался такими делами лично. Кто же такой, что брат Ли сам берётся за это? Ну что ж, этим парням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три часа ночи чёрный микроавтобус медленно въехал в жилой комплекс и остановился на повороте переулка. Через мгновение из машины вышли три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Проверьте, всё ли взяли. Быстрее! — тихо приказал Линь Юаньвэй.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других ускорились, и вскоре один из них шёпотом сказал:</w:t>
      </w:r>
    </w:p>
    <w:p w:rsidR="00BB20FC" w:rsidRPr="00357A74" w:rsidRDefault="00357A74" w:rsidP="00BB20FC">
      <w:pPr>
        <w:jc w:val="left"/>
        <w:rPr>
          <w:sz w:val="28"/>
          <w:lang w:val="en-US"/>
        </w:rPr>
      </w:pPr>
      <w:r w:rsidRPr="00357A74">
        <w:rPr>
          <w:sz w:val="28"/>
          <w:lang w:val="en-US"/>
        </w:rPr>
        <w:t>— Брат Линь, всё готово. Начинаем?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Юаньвэй оглядел окружающие виллы. Здесь жили богатые люди на покое, и в это время все уже спали. Весь район погрузился во тьму. Убедившись, что сейчас самое подходящее время, Линь Юаньвэй махнул рукой, чтобы остальные следовали за ним, и сам, прижавшись к стене, словно призрак, быстро двинулся к дому Гао 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Цзу, неся две канистры с бензином, увидел, что Линь Юаньвэй и остальные уже далеко, и, запаниковав, побежал. Прижавшись к стене, он не заметил, как канистра ударилась о стену с громким стуком, который в тишине улицы прозвучал как капля воды, упавшая в кипящее масло. Чжан Цзу замер, зная, что за такую ошибку его накажут, а то и вовсе отстранят от дел. И действительно, Линь Юаньвэй, обернувшись, бросил на него мрачный взгляд. Чжан Цзу содрогнулся и, крепко сжав канистру, осторожно двинулся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Ошибка Чжан Цзу не только разозлила Линь Юаньвэя, но и привлекла внимание полицейских, находившихся в соседнем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Сяофань, молодой полицейский, дремавший у окна, вздрогнул и схватил бинокль, висевший у него на шее. На улице было пусто, только в лунном свете виднелись очертания зданий. Он почесал голову:</w:t>
      </w:r>
    </w:p>
    <w:p w:rsidR="00BB20FC" w:rsidRPr="00357A74" w:rsidRDefault="00357A74" w:rsidP="00BB20FC">
      <w:pPr>
        <w:jc w:val="left"/>
        <w:rPr>
          <w:sz w:val="28"/>
          <w:lang w:val="en-US"/>
        </w:rPr>
      </w:pPr>
      <w:r w:rsidRPr="00357A74">
        <w:rPr>
          <w:sz w:val="28"/>
          <w:lang w:val="en-US"/>
        </w:rPr>
        <w:t>—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же получил лёгкий удар по затылку.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Показалось, говоришь? — Мужчина, стоявший за ним, смотрел на него с явным раздражением. — Слышал звук, но никого не видишь? Это явно человек! Ты совсем глупый?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солнцезащитных очков лицо мужчины было полностью открыто. Это был невероятно привлекательный молодой человек с чёткими чертами лица, широкими плечами и стройной фигурой. В отличие от современных изнеженных мужчин, от него буквально веяло мужской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босс, я ошибся! — Ван Сяофань быстро извинился, как и положено новичку, который умеет признавать свои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http://bllate.org/book/15431/1366210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