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наблюдая, как он держит в руках жёлтый талисман, несколько медных монет и красную нить. С величайшей осторожностью он убрал талисман во внутренний карман своего китайского костюма, а затем, взяв нить, нанизал на неё монеты одну за другой и протянул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носи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монеты, взвесив их в руке, и заметил на них иероглифы «Тяньци Тунбао».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Монеты династии Мин! — невольно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разбираешься? — удивился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ничего не понимал в этом, просто в доме когда-то были подобные монеты, найденные в поле, когда я ещё бродяжничал.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дома были такие же, — поспешно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не простые, они отгоняют злых духов. Носи их с собой,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вдруг заметил красный след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это из-за Су Муянь…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мне договорить, он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она, сегодня тебя бы уже утащил тот женский призрак, и ты бы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дрожью вытер холодный пот со лба и взглянул на деревянную табличку на груди. Слава богу за Су Муянь, иначе я бы сейчас здесь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и так потеряла много сил, а теперь, спасая тебя, ещё больше пострадала. Не беспокойся, ей нужно время, чтобы восстановиться. А вот тот призрак тебя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куда страшнее Дун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даже не знаю, почему она ко мне пристала?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ты… — Господин Сунь запнулся. — Ладно, сейчас не время об этом говорить. Иди готовься. Дело твоего Второго старшего брата ещё не закончено, сегодня вечером всё решится. Пусть твоя мать и старший брат останутся в доме, никуда не выходят и не заходят в комнату Второго старшего брата, пока я не скажу. Ты будешь рядом со мной, охранять Второго старшего брата.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 и пережил сегодня в Заводи Бацзы, спасая Второго старшего брата,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голову. Господин Сунь действительно всё знал, он тоже видел ту женщину. Но он не хотел мне говорить, и я лишь покорно кивнул, встал и направился к двери. Затем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как вам удалось убедить старосту Вэя позволить мне спасти Второго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Вэй был человеком слова, и он всегда старался помочь в делах деревни. Сегодня на месте было столько мужчин, он никогда бы не позволил мне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просто показал ему кое-что и сказал, что беру всю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полный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ему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девочка, ты любопытная! Если хочешь узнать, подожди, пока всё закончится. Тогда я всё тебе расскажу. Но потом не пожалей!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 понял лишь много позже. Он не хотел, чтобы я пожалела, потому что хотел передать мне всё, что знал. Но я не смогла оправдать его ожиданий. Сейчас мне стыдно, но я не жалею. Но это всё потом, а сейчас тётя Дун остаётся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 слова господина Сунь матери и старшему брату. Они не задавали лишних вопросов. Возможно, они знали о его способностях и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никогда не видела, на что способен господин Сунь, но знала, что он может предвидеть неприятности. Например, он знал, что с Лю Цюанём случится беда, и избавил его от червей в ноге. Но я не знала, сможет ли он справиться с тётей Дун и той призраком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сидела у кровати Второго старшего брата, вытирая пот с его лба. Он лежал как будто спал, не двигаясь. Господин Сунь сидел рядом, закрыв глаза,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сделала ночь невыносимой. Я нервничала, не зная, что произойдёт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бамбуковом кресле, склонившись над кроватью, и думала обо всём, что произошло за эти дни. Всё казалось невероятным, но я действительно это пережила. Если бы я рассказала Толстяку Эру, он бы сказал, что я вру. Так размышляя, я незаметно расслабилась и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кап, кап! Звук капель раздавался у меня в ушах. Я стоял на тёмной дороге, луна светила тускло, почти не освещая землю. Я шёл на звук, пока не оказался у старого заброшенного дома. Там, в конце, стояла женщина спиной ко мне, и вдруг она прыгнула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ускорил шаг, чтобы заглянуть в колодец. Вода была тёмной, я не видел женщину, но казалось, что в воде были глаза, полные ненависти, смотрящие на меня. Я покрылся холодным потом, пытаясь уйти, но тело словно кто-то удерживал,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вырваться, но колодец словно притягивал меня, затягивая вниз. Большая часть моего тела уже была в воде, ноги словно кто-то поднимал. Я запаниковал, но, как ни старался,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упал в колодец, ледяная вода заставила меня дрожать. Но хуже всего было ощущение удушья,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колодца были гладкими, не за что было ухватиться, а я ещё и упал вниз головой. Под водой я не мог развернуться, и через несколько секунд уже наглотался воды. Холодная вода вызвала тошноту, а глаза, которые не собирались меня отпускать, были красными, с налитыми кровью белками. Они смотрели на меня через воду, заставляя мурашки 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казались мне знакомыми, но я не мог вспомнить, где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сомнения длились всего несколько секунд. Воздух в лёгких подошёл к концу, я отчаянно забился, мозг отказывал от нехватки кислорода. Ещё немного, и я 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деревянная табличка на моей груди засветилась, и белый свет окружил меня, словно защищая от воды. Я смог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вдруг оказалась передо мной. Я чуть не заплакал, бросился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мою голову, её красивые брови сдвинулись. Я вытирал слёзы и сопли о её одежду, крепко обнимая её за талию,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спросила она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 из её объятий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Я был в комнате Второго старшего брата, с господином Сунь. Я так устал, что заснул рядом с ним. Потом услышал звук капель и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 — пробормотала она, затем вытащила меня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мою ногу вдруг схватила рука, такая сильная, что Су Муянь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захватив тело этого ребёнка, сможешь отомстить? Ты умерла так давно, а тот, кого ты ненавидишь, уже давно ушёл из этого мира.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колодце замерла, но не отпустила мою ногу. Су Муянь держала меня за руку, и теперь меня тянули в обе стороны, что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колодца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почему всё ещё в мире живых? Разве не из-за привязанности? Он предал меня, ранил, и даже если он умер, он всё равно переродится. Если я смогу выбраться отсюда, я найду его и отомщу. Я заставлю его узнать, каково это — быть забитым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полен ненависти, каждое слово заставляло меня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