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замер в изящной позе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мечи и копья сеют смуту, на северо-западе земля дрожит. Двести лет славы и роскоши, а конец — лишь бегство и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долго и уверенно, будто он не только что закончил исполнение сложного танца с мечом. Не было и намёка на паузу для вдоха, его голос был настолько чистым, что, казалось, пронзал небеса. Когда он добрался до последних слов, меч в его руке резко указал в сторону зрителей, рассекая воздух с грозным свистом, словно направляя ледяной, пронзительный свет прямо в лица хулиганов. В этот момент и хулиганы, и солдаты поняли, что в руках Шан Сижуя находится настоящее оружие, способное убить, с двумя кровостоками на клинке. Его лицо выражало гнев и мощь последнего императора, его глаза, переполненные яростью, казались острее меча и холоднее льда. Он хотел очистить двор от скверны, изгнать варваров, и эти мелкие хулиганы стали первыми препятствиями на его пути к великому делу, первыми жертвами его меча. Он был готов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хулиганов, ноги которого подкосились, свалился на пол, издав испуганный крик. Его глаза, широко раскрытые, уставились на Шан Сижуя, словно он видел нечто ужасающее. Все наблюдали, как его штаны промокли, и лужа постепенно растекалась по полу. Он буквально обмочился от страха перед императором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хулиганы запаниковали, а солдаты воспользовались моментом, чтобы избить их, ударяя в живот и мягкие места, и быстро вытолкали их из театра. Только когда они оказались за пределами здания, изнутри донесся гром аплодисментов и восторженных криков, от которых закладывало уши. Зрители были в полном восторге, буквально сходили с ума. Даже мулы, тянувшие повозки на улице, испугались этого шума, споткнулись и чуть не растоптали хулиганов, которые уже лежали на земле, едва не обмочившись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театра хуцинь дядюшки Ли быстро подхватил мелодию, сопровождая Шан Сижуя величественным финалом, достойным его императорского голоса. После этого эпизода по сценарию должен был последовать визит императора к императрице, где она должна была выбрать ему невесту. Однако зрители были настолько возбуждены, что аплодисменты не стихали, волна за волной, словно шторм. Серебряные юани, украшения и другие награды сыпались на сцену, как дождь, заставляя актёров едва удерживаться на ногах. Пришлось временно уйти за кулисы, чтобы дать зрителям немного остыть, прежде чем продолжить представление. Чэн Фэнтай, который не был большим знатоком оперы, обычно оставался спокойным зрителем. К тому же у него были особые отношения с Шан Сижуем, что позволяло ему смотреть на него с некоторой отстранённостью — ведь всё, что он видел, было создано его собственными усилиями, и потому не вызывало у него чрезмерного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даже Чэн Фэнтай не смог сдержать себя и громко аплодировал, хлопая в ладоши до тех пор, пока они не начали гореть. Фань Лянь, следуя примеру окружающих, снял свои кольца и бросил их на сцену, а затем, не удовлетворившись этим, отстегнул и бросил позолоченную заколку для галстука с перламутровой инкрустацией. Затем он попытался снять кольцо с Чэн Фэнтая, нагло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я забыл подготовить что-то для Шан Сижуя, ведь мы с ним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сам снял кольцо и велел старине Гэ отнести его за кулисы в качестве награды для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держа кольцо в руке, направился за кулисы к Шан Сижую. За кулисами царила не меньшая суета, чем в зрительном зале. Все окружали Шан Сижуя, болтая без умолку, то вспоминая страх, то радуясь успеху. Сяо Лай приготовила для него чай с астрагалом и женьшенем, чтобы восстановить силы. Шан Сижуй сделал глоток прямо из носика чайника, слушая, как актёры наперебой хвалят его, и улыбаясь, поправлял макияж перед зеркалом. Лишь малыш Чжоу, потрясённый игрой Шан Сижуя, стоял в стороне, молчаливый и задумчивый, его фигура отражалась в углу зеркала, словно бумажная кукла. Шан Сижуй заметил его и, прервавшись, улыбнулся ему. Чжоу слегка шевельнул глазами, остановив взгляд на губах Шан Сижуя, всё ещё находясь в состоянии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стараясь не привлекать внимания, пробирался через толпу актёров, направляясь к Шан Сижую, с загадочной и льстивой улыбкой на лице. Он уже не раз передавал подобные послания от своего хозяина и делал это с лёгкостью. Раскрыв ладонь, он показал кольцо Шан Сижую, который, бросив на него взгляд, сразу же широко улыбнулся — он узнал кольцо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сказал, что вы пели великолепно, и после спектакля он придет поздравить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взял кольцо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акт начался только через двадцать минут. Император, проявив хитрость, ослушался воли императрицы и женился на любимой женщине. Юй Цин, играющая роль наложницы, была изящна и прекрасна, излучая благородство и спокойствие, но всё же была на полголовы ниже Шан Сижуя. Когда они стояли на сцене вместе, их образы сливались в идеальную пару, словно отражение в воде или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держа Юй Цин за руку, с нежностью в глазах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бросить цветок, если сон о любви не отпускает? Здесь у меня есть и белые сливы, и красные персики, но не хватает лишь того, кто сорвёт их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 Фань Лянь снова заняли свои места, но чай перед ними уже остыл. Фань Лянь, не желая терять напиток, попросил чайника подогреть его, а затем, поправив очки,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Сижуй действительно мастер и в пении, и в боевых искусствах. В сочетании с текстами Ду Ци его творчество станет бессмертным! Послушайте эту строчку: «Здесь у меня есть и белые сливы, и красные персики, но не хватает лишь того, кто сорвёт их с ветки». Какая звучная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 Цзыюнь, специалист по оперным текстам, в другом конце зала тоже аплодировал, восхищаясь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указав на сцену,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хорошо пел мужские партии, почему потом перешёл на женские? В то время ведь больше ценили мужские роли, а женские ещё не были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подняв чашку, сделал вид, что сосредоточенно снимает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своя история. Но я не хочу говорить, я хочу слушать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бросил на него взгляд и больше не стал спрашивать. Фань Лянь, воспитанный Чэн Фэнтаем, обладал противоречивым характером: с одной стороны, он придерживался принципов джентльмена, утверждая, что не любит сплетни и не будет их распространять, с другой — ему нестерпимо хотелось поделиться какими-нибудь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Фань Лянь не выдержал и, глядя на сцену,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Шан Сижуй, певший мужские партии, перешёл на женские — это история, которую нужно рассказывать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желая потакать его капризам, лишь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близко общаешься с Шан Сижуем, должен был заметить, что ему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удивился, вспомнив о труппе Наньфу, о западных кастратах, о том, как Шан Сижуй играет женщин с такой грацией и нежностью, о всех этих странных слухах. Он подумал: неужели ему не хватает такой важной детали? Как же тогда он может быть мужчиной? Но тут же вспомнил те редкие ночи, когда они делили постель, и как утром, в полусне, Шан Сижуй прижимался к нему. Другие могут говорить что угодно, но его сомнения казались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ему не хватает? Я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 сожалением указал на своё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задумался и вспомнил, что это действительно так. Когда пуговицы на чаншане Шан Сижуя были расстёгнуты, его шея была гладкой. Если расстегнуть ещё одну пуговицу, можно было увидеть плавную линию от шеи до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Сижуй пел мужские партии, даже амплуа воина, до тех пор, пока у него не началась мутация голоса. Но когда голос изменился, он остался почти таким же, его голос был слишком нежным. Шан Цзюйчжэнь, его приёмный отец и глава труппы, был вспыльчивым человеком и десять лет посвятил воспитанию этого ребёнка, но судьба сыграла с ним злую шутку. В гневе он взял толстую палку и начал бить Шан Сижуя, говоря, что он испортил голос, потому что слишком много играл женские роли со своей старшей сестрой. В то время Шан Сижуй был сильным бойцом, перепрыгнул через стену и выбежал на улицу, крича: «Голос не изменился — это не моя вина! Папа, зачем ты меня бьёшь? Даже если убьёшь меня, это всё равно, что у монахини вырастут волосы —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