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Хуан, не имея выбора, в одиночестве уселся на стол, расставляя плитки маджонга. Ловко работая лапами, он аккуратно складывал их одну за другой в коробку, а закончив, высыпал обратно и начинал заново. Сегодня он явно не удовлетворил свою страсть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кровати, Гао Чан приоткрыл глаза, наблюдая за происходящим, и на его губах появилась лёгкая улыбка. Он не верил, что потомок бога-пса смог добыть лишь такую мелочь. Однако, похоже, их финансовые проблемы были решены. Подготовка к концу света требовала денег, и сейчас Гао Чан нуждался в них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не подвёл его ожиданий. На следующий день он ушёл рано утром, а к тому времени, когда Гао Чан вернулся из школы, пёс уже ждал его у входа в деревню. Не задавая лишних вопросов, Гао Чан взял корзину и небольшой серп для травы и последовал за Да Хуаном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Да Хуан, как и ожидалось, снова проиграл. После нескольких таких эпизодов Гао Чан решил, что пора отправиться в город. В выходные он никуда не пошёл, сообщив бабушке Гао, что уезжает на пару дней. Тщательно упаковав антиквариат, он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Гао Чан выиграл у Да Хуана? На это можно ответить словами потомка бога-пса, когда он наблюдал за тем, как его хозяин упаковывает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бросить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отчаянно царапал пол, испытывая глубокое раскаяние. Он был пристыжен своим плохим мастерством и отсутствием самоконтроля.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вода не уходит в чужое поле, — успокоил его Гао Чан, похлопав по голове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багажом Гао Чан не хотел продавать вещи в своём городе, опасаясь, что это привлечёт ненужное внимание. Рынок антиквариата в городе N, который был значительно развитее, находился в десяти часах езды на поезде от их города F. В пятницу днём Гао Чан прогулял пару уроков, чтобы успеть на вечерний поезд. Сейчас был низкий сезон, поэтому купить билет на месте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билет на жёсткое сиденье, но соседние места были свободны, так что он смог уложить свои вещи под сиденье и прилечь. В поезде всегда водились карманники, но Гао Чан, обладая навыками культивации, имел обострённые чувства. К тому же он взял с собой Да Хуана, который, будучи маленькой собакой, спал в вазе, спрятанной в плетёной сумке, и никто 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их скромного вида они спокойно проспали всю ночь, и на них никто не позарился. На следующее утро, прибыв в город N, они сразу же взяли такси до улицы антиквариата.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можешь отличить подлинник от подделки? — спросил Гао Чан, оглядываясь по сторонам. На улице были не только магазины, но и множество уличных 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ответил Да Хуан, зевнув. Он никогда раньше не ездил на поезде и вчера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пройдусь по улице, а ты дашь знать, если увидишь лоток с большим количеством подделок.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Гао Чан начал медленно идти, осматривая лотки. Большинство продавцов, видя перед собой деревенского парня, не обращали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заворчал на плече Гао Чана, и тот остановился у ближайшего лотка. Продавец был пожилым человеком с седыми волосами и бородой, одетым в даосскую рясу — настоящий 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какое сокровище из моего лотка привлекло ваше внимание? — спросил он, словно все его товары были настоящими драгоценностями.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сколько стоит этот чайник? — спросил Гао Чан, наивно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пурпурный чайник времён династии Мин, только что прибыл сегодня утром. Я вижу, что вы с ним связаны судьбой, и готов продать его вам за тысячу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видимо, решил, что Гао Чан легко обмануть, и заломил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даос, у меня нет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встреча — это судьба. Сколько у вас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улыбнулся, чувствуя, что жертва на крючке.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юаней, — спокойно ответил Гао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продавца мгновенно изменилось, словно он проглотил муху, и он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похоже, вам с этим чайником 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пожалуй, придётся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с сожалением посмотрел на поддельный чайник, который, впрочем, был сделан довольно искусно.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молодой человек. Если уж судьба свела нас, я должен вам помочь. Этот пурпурный чайник времён Мин будет вашим.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не восемь утра, и большинство лотков ещё не открылось. Продать подделку за пятьдесят юаней было не слишком выгодно, но хоть какой-то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Гао Чан купил поддельный чайник за пятьдесят юаней, а затем потратил ещё десять юаней на двенадцать поддельных монет. По пути он зашёл в закусочную и купил четыре булочки. С прошлого вечера они с Да Хуаном ничего не ели, и теперь, сидя на ступеньках у входа в банк, они с аппетитом принялись за еду. Разложив вещи по сумкам, они направились в небольшой магазин антиквариата.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не разбирался в антиквариате, но Да Хуан кое-что понимал. К сожалению, пёс не имел понятия о деньгах и не мог помочь с оценкой, так что пришлось идти в магазин, где было хоть немного надёжнее. Войдя внутрь, Гао Чан достал несколько вещей, включая «пурпурный чайник времён Мин» и поддельные монеты, и попросил продавца оценить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оставьте это себе. Среди этих монет есть и подлинные, и поддельные. Молодой человек, откуда у вас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магазина, будучи довольно трудолюбивым, обычно сам следил за делами, не доверяя всё своим помощникам.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любил коллекционировать. Недавно он умер, и эти вещи мне больше не нужны, так что я решил их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Гао Чана давно умер, так что говорить о его смерти было не кощунством. Поскольку это было частное собрание, то в нём могли быть как подлинники, так и подделки. Гао Чан беспокоился, что его могут заметить, если все вещи окажутся настоящими и в таком количестве. Даже если магазины антиквариата общаются между собой, это не произойдёт так быстро, и после продажи он сможет спокойно уехать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вещей вы принесли? — спросил продавец, глядя на плетёную сумку и рюкзак Гао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скажите, сколько стоит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цена будет хорошей, он продолжит доставать вещи, если нет — пойдёт в другое место. В любом случае, он не разбирался в антиквариате и не хотел задерживаться в городе N. Если его всё же обманут, то придётся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эту фарфоровую чашу времён Цин я дам вам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чаша была наименее ценной, и продавец, вероятно, хотел сначала проверить Гао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времён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помнил, что именно так говорил Да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притворился, что внимательно рассматривает чашу, и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обычный продукт народной печи времён Мин. Я ошибся. Пятьсот юаней,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сохранял спокойствие, позволяя продавцу продолжать оценивать остальные вещи. Когда тот закончил и предложил за всё восемь тысяч семьсот юаней, Гао Чан достал ещё несколько предметов. Он не выкладывал все сразу, а после оценки выбирал те, которые, по его мнению, могли стоить больше, и продавал остальное в этом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магазинах Гао Чан снова смешивал подделки с подлинниками. Ни один из продавцов на улице не смог его обмануть. Он представился как продавец коллекции своего деда, и, зная цены на некоторые вещи, мог уверенно торговаться, добиваясь более высоких 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http://bllate.org/book/15437/1369024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