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Гао Чан отправлялся на работу, Да Хуан всегда следовал за ним. В отличие от занятых людей, пёс был совершенно свободен, и его единственной обязанностью была защита жизни Гао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Гао Чан брал с собой и котёнка, опасаясь, что тот задохнётся в подвале. Чтобы предотвратить возможные нападения на взрослых и детей в деревне, он снял с дома кусок провода, привязал его к шее котёнка, а другой конец закрепил на передней лапе Да Хуана. Как только котёнок начинал вести себя непослушно, пёс дёргал лапой, возвращая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Гао Чан редко садился за общий стол, так как жители двора не могли принять присутствие Да Хуана за столом. Поэтому он брал еду и ел у костра вместе с псом, а позже к ним присоединился и котёнок. В последнее время из-за нехватки риса каждая семья старалась растянуть запасы на несколько дней. Чтобы соблюсти справедливость, при каждом приёме пищи тот, кто готовил, сначала распределял рис и мясные блюда, а овощи оставляли в большом котле, чтобы каждый мог набрать себе. Если еды не хватало, можно было приготовить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сдавал провизию за двоих, поэтому получал две порции риса. Так называемое мясное блюдо на самом деле представляло собой овощи с небольшим количеством солёной свинины и чуть большим количеством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едой Гао Чан обычно отрывал кусочек мяса из своей порции и передавал его котёнку. Тот, сохранивший дикий нрав, поначалу каждый раз кусал палец Гао Чана. Хотя зубы у котёнка ещё не были острыми, укус всё равно оставлял кровоточащую рану. Каждый раз, видя, как котёнок кусает Гао Чана, Да Хуан сильно дёргал провод, заставляя котёнка шататься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укуса Гао Чан несколько дней не давал котёнку мяса, ожидая, пока рана на руке заживёт. В это время котёнок вынужден был выживать самостоятельно, в основном питаясь тараканами в подвале. Иногда, когда голод становился невыносимым, он выкапывал несколько зёрен риса из мешка и жевал их. Когда котёнок выходил со двора вместе с Гао Чаном, ему иногда удавалось найти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котёнок стал худым и измождённым. В тёмные ночи его зелёные глаза, полные голода, выглядели особенно пугающе. Деревенские дети держались от него подальше, а взрослые внимательно следили, чтобы он не сорвался с провода и не набросился на детей. Гао Чан также чувствовал разочарование: «Возможно, я был слишком наивен — изменения, вызванные синим солнцем, оказались необратимыми, и шансы на то, что люди снова смогут приручить дикую кошку,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котёнок словно прозрел. Осторожно приняв кусочек мяса из рук Гао Чана, он не поранил его пальцев. Такое поведение явно понравилось Гао Чану, и он дал котёнку ещё два кусочка. Постепенно котёнок понял правило — нельзя кусать пальцы Гао Чана, иначе мяса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после того как котёнок съел три кусочка мяса, он с удовольствием облизал пальцы Гао Чана. Этот жест неожиданно принёс ему ещё один кусочек, а Гао Чан даже с удовольствием погладил его по шее. Как бы сильно ни светило синее солнце, кошки остаются кошками, и прикосновение к шее доставляло котёнку невероятное удовольствие. Он зажмурился 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котёнок стал ближе к Гао Чану, хотя его мотивы были вполне очевидны — он просто хотел больше мяса. Это был уже хороший старт. Котёнок давно не кусал Гао Чана, но Да Хуан по-прежнему часто дёргал провод, особенно когда котёнок начинал усердно лизать пальцы, требуя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тепла ситуация в деревне начала ухудшаться. В этом году весной насекомых оказалось значительно больше, чем обычно, и с повышением температуры их количество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роща за их двором теперь была заполнена плотным слоем чёрных насекомых. Они покрывали листья, ветки и стволы бамбука. Вечером, стоя во дворе, можно было увидеть, что роща, которая должна быть ярко-зелёной весной, теперь стала тёмно-зелёной. Каждый раз, когда Гао Чан и другие мужчины двора проходили через рощу, насекомые сыпались с деревьев, словно дождь. Жители двора назвали это явление «дождём из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на полях также было тяжёлым. Овощи, посаженные ранее, уже наполовину созрели, но внезапное увеличение количества насекомых быстро захватило участки. Зелень была почти полностью съедена, остались только стебли. Корнеплоды, такие как редька и картофель, также были сильно повреждены насекомыми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можно было срезать, промыть, нарезать и приготовить, но как долго они смогут продержаться? В таких условиях насекомые не давали овощам созреть, и, следовательно, не было возможности сохранить семена. Их запасы семян и без того были ограничены, а теперь становились ещё меньше. Поэтому жители двора решили временно прекратить посадку овощей, ожидая, пока лягушки выведут потомство, а птицы вернутся с юга. Тогда, возможно, количество насекомых удастся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выходы из дома стали гораздо сложнее. Раньше мужчины, выходя ночью, сталкивались с опасностями, но всё же обстановка была относительно спокойной. Теперь же повсюду были насекомые. Крылатые насекомые летали во всех направлениях, иногда залетая в глаза, нос или даже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Бескрылые насекомые тоже не были приятными. Например, толстые гусеницы плотно прилипали к овощам, и их удаление требовало значительных усилий. Если случайно раздавить насекомое, оно выделяло липкую жидкость, которая оставалась на овощах, вызывая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двора мужчины тщательно готовились. На голову надевали шляпы, под которыми обматывали лицо и шею тканью. Воротники застёгивали плотно, а рукава и штанины завязывали шнурками, чтобы насекомые не пролезли внутрь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предосторожности, насекомые всё равно находили лазейки. Когда насекомое заползало под одежду, мужчины обычно давили его снаружи рукой, иногда прося помощи у других. Хотя процесс был неприятным, это было лучше, чем позволять насекомым ползать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двор от нашествия насекомых, с наступлением весны мужчины отправились ловить лягушек и жаб. Они также создали небольшой пруд во дворе, добавив туда немного земли для откладывания икры. Лягушки, которых они поймали в последнее время, отличались от прежних — они были более агрессивными и смелыми. Например, одна из лягушек у Чжэн Чуньхуа сразу же вступила в схватку с сороконожкой, длина которой была равна ладони взрослого мужчины, а толщина — большому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Чуньхуа принёс лягушку во двор, половина тела сороконожки уже была в её желудке, а другая половина всё ещё извивалась. Он решил показать это зрелище всем, но жители двора были в ужасе. Они тут же взяли сухую траву для окуривания и тщательно обработали все углы и стены своих домов. В саньхэюане началась настоящая борьба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лягушки действительно были сильнее, чем жабы, которых Гао Чан ловил раньше. Возможно, это было связано с тем, что жабы ещё спали в своих норах, когда их выкопали, а лягушки прошли через испытания синим солнцем, и выжили лишь самые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их агрессивность, лягушки никогда не нападали на людей. Вероятно, это было связано с тем, что размер человека был слишком велик для них, а зубы лягушек были недостаточно мощными, чтобы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