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Улица Чанъань в городе Чанъань вела прямо к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осень, тяжёлые росы, и лунный свет мягко разливается по небу. Юноша в тёмно-красном парчовом халате медленно шёл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в величественном зале с золотыми украшениями, Лу Сяо немного пришёл в себя. Император Юнькан, приближаясь к пятидесяти годам, всё ещё придерживался привычек молодости, проводя ежедневные утренние собрания на рассвете. Старшие чиновники дома жаловались, но на публике держались с достоинством, демонстрируя, что, несмотря на возраст, их дух всё так же крепок. Лу Сяо любил поспать, и в его доме никто не требовал от него ранних подъёмов. Он обычно спал до полудня. Сейчас он слегка опустил голову, вокруг него стояли чиновники в парчовых сапогах с узорами из облаков, обсуждая на заседании мелкие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 трудом выпрямил спину, чувствуя себя на семь частей сонным и на три части раздражённым, пока и император, сидящий наверху, тоже не устал от всего этого, завершил заседание и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залом ровной шеренгой стояли охранники. Лу Сяо поднял голову к небу. Яркое солнце уже разбило тёмно-синюю ночь, и облака накладывались друг на друга. Было уже за восемь утра. Он быстро направился к воротам Фэнтянь, его тёмно-красные одежды развевались на ветру, не обращая внимания на коллег, которые после заседания продолжали вести светские беседы. Лу Сяо думал о своих делах и не заметил, что за ним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зачем так быстро? Я едва успеваю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юноша с лёгким румянцем на щеках, едва успев перевести дух, словно хотел, чтобы на его лбу было написано «Подожди меня». Круглое лицо, круглые глаза, чёрные волосы, как вороново крыло, легли на плечи, и в его взгляде читалась невинность. Лу Сяо остановился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Хуай, почему ты сегодня вышел из дворца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Нин Хуай улыбнулся, и глаза его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принцу осталось полгода до совершеннолетия, сейчас он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понял и не стал продолжать тему. Он замедлил шаг и продолжил идти рядом с Нин Хуаем, поддерживая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тебе тоже скоро исполняется двадцать, — Нин Хуай подмигнул, с лёгким сожалением в голосе. — Почему мои родители не родили меня на пару лет раньше, чтобы и ты мог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поднял руку, его тонкие пальцы ущипнули пухлую щеку Нин Хуая, 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брат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смутился, не понимая, почему он так одержим возрастом, и протянул свою пухлую руку к лицу Лу Сяо. Лу Сяо было всего девятнадцать, ровесник второго принца. Два полувзрослых юноши смеялись и шутили на улицах Чанъаня, и прохожие думали, что это просто братья, которые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Нин Хуай первым сдался. Лу Сяо слегка щёлкнул его по лбу своими прохладными пальцами, а затем подмигнул:</w:t>
      </w:r>
    </w:p>
    <w:p w:rsidR="00BB20FC" w:rsidRPr="00357A74" w:rsidRDefault="00357A74" w:rsidP="00BB20FC">
      <w:pPr>
        <w:jc w:val="left"/>
        <w:rPr>
          <w:sz w:val="28"/>
          <w:lang w:val="en-US"/>
        </w:rPr>
      </w:pPr>
      <w:r w:rsidRPr="00357A74">
        <w:rPr>
          <w:sz w:val="28"/>
          <w:lang w:val="en-US"/>
        </w:rPr>
        <w:t>— Кажется, на рынке появился ещё один экземпляр старого произведения Вэнь Юя.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 писатель, чей возраст неизвестен, любивший писать неканонические городские легенды. Неизвестный литератор, чьё настоящее имя никто не знал, но Нин Хуай обожал его разрозненные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без колебаний взял Лу Сяо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пойдём быстрее, может быть, старший брат Лу уже ждёт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внезапно раздался насмешливый голос. Вокруг было шумно, но у Лу Сяо был отличный слух, и он без выражения лица посмотрел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плаще, в парчовых сапогах с узорами облаков, чёрные волосы аккуратно завязаны на затылке. Его лицо было чётко очерчено, с высоким носом. Он повернул голову, его глаза с красной родинкой под ними сверкнули, а на лице появилось лёгкое презрение, взгляд скользнул к талии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сам любил яркие цвета, но иногда думал, что красный наряд больше подошёл бы этому человеку. Он опустил глаза, следуя взгляду собеседника. Пухлая рука Нин Хуая всё ещё держала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принцев предыдущей династии предпочитал мужчин женщинам и долгое время был связан с человеком из мира боевых искусств, даже задумывался о заключении брака. Сначала это шокировало двор, но со временем к этому привыкли, и позже стали терпимо относиться к мужским бракам. В знатных семьях тоже содержали наложников, но в конечном итоге всё равно женились и заводили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 обиделся. Многие ошибочно принимали его отношения с Нин Хуаем за нечто большее, и он знал, что этот человек, вероятно, тоже так думал. Он хотел было объяснить, но вспомнил, что этот человек всегда относился к нему с презрением. Лу Сяо усмехнулся, повернул голову Нин Хуая, который озирался по сторонам,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наблюдая за этим, подумал, что Лу Сяо уже настолько распустился, что игнорирует мнение окружающих, и с презрением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Нин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что случилось с господином Ци?</w:t>
      </w:r>
    </w:p>
    <w:p w:rsidR="00BB20FC" w:rsidRPr="00357A74" w:rsidRDefault="00357A74" w:rsidP="00BB20FC">
      <w:pPr>
        <w:jc w:val="left"/>
        <w:rPr>
          <w:sz w:val="28"/>
          <w:lang w:val="en-US"/>
        </w:rPr>
      </w:pPr>
      <w:r w:rsidRPr="00357A74">
        <w:rPr>
          <w:sz w:val="28"/>
          <w:lang w:val="en-US"/>
        </w:rPr>
        <w:t>— Не обращай внимания, — Лу Сяо мысленно выругался. Какой характер, просто жалко такую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улицы Чанъань Лу Сяо открыл ворота своего двора. Аромат трав и листьев обвил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лет учился, его взгляды на государство и моральные принципы были сформированы под влиянием одного человека. В семнадцать лет он вместе с соседским студентом Ли отправился сдавать экзамены. Лу Сяо просто вложил в свои сочинения то, чему его учили, и, к его удивлению, император Юнькан высоко оценил его работу, лично назначив его первым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 предстал перед императором в простой, но элегантной одежде, тот изменил своё решение. Первое место было лишь титулом, а звание «Цветка» больше подходило этому красивому юноше, которому только исполнилось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удача свалилась на голову Лу Сяо. Ему было всё равно, первое это место или третье, ведь в любом случае он становился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стоявший рядом наставник Тайфу был недоволен. Наставник Цуй, ветеран двух династий, ранее учил императора Юнькана, когда тот был принцем. Император должен был уважать его мнение. В итоге Лу Сяо стал учеником наставника Цуй, и его титул первого на экзамене сохранился.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первым на экзамене, Лу Сяо не проявлял интереса к Академии Ханьлинь. Наставник Цуй неоднократно его критиковал, и в итоге он получил лишь незначительную должность в Министерстве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Лу Сяо был невероятно удачлив. Министр налогов, который был в центре дворцовых интриг, ушёл в отставку в тот же год, и все хотели занять его место. В итоге должность досталась человеку без связей, а Лу Сяо, не имея влиятельных покровителей, за два года быстро поднялся по карьерной лестнице, став самым молодым чиновником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седьмым и пятым рангами была огромной, но для Лу Сяо главным преимуществом было то, что он наконец сменил зелёную форму на красную, которую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спиной, подрезал лишние ветви. Его белая одежда подчёркивала стройную спину, похожую на бамбук, но с большей изысканностью. Этот человек всегда был спокоен и невозмутим, как старший брат или отец, учил его оставаться собой, не слепо подчиняться и не поддаваться влиянию других. Он никогда не говорил Лу Сяо, чтобы тот стал хорошим чиновником, лишь советовал обдумывать каждое решение, чтобы не оставлять сожалений. Лу Сяо не понимал его, но и не стремился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казалось, не заметил, что во двор вошли гости, пока не раздался голос Нин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Лу, я пришёл поиграть с 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ветку, которую 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Нин, А Сяо,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был вторым сыном князя Нин, и он снизошёл до дружбы с Лу Сяо. Многие думали, что Лу Сяо привязался к семье князя Нин, но на самом деле Лу Сяо редко посещал их дом, видя князя и его наследника только на заседаниях. Нин Хуай же часто приходил к Лу Сяо, и Лу Сюэхань относился к нему как к младшему, но всегда называл его «Маленький господин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 был рядом с Лу Сюэханем, он становился послушным. Он быстро подошёл к нему, слушая его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в комнату, там есть то, что тебе понравится. Иди поговори с маленьким господином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кивнул, и Нин Хуай тут же последовал за ним в комнату. На столе стояла коробка для еды с золотыми узорами. Лу Сяо загорелся глазами и открыл её. Внутри было три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