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сменяют друг друга, но цветы остаются неизменными, и редко бывает так, что из года в год рядом с тобой оказывается один и тот же человек. Лу Сяо засунул полуопущенный красный шелк в рукав, пристально посмотрел на крышу, покрытую ярко-красным цветом,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Чанъань я провел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сдал высший экзамен, и теперь, пройдя этот год, Лу Сяо исполнилось двадцать. Через три года службы в столице можно было подать прошение о переводе в другой регион, и Лу Сяо считал, что его прошение вполне могут одобрить. Он надеялся уехать подальше от суеты, и если через три месяца ситуация не улучшится, он уедет вместе с братом, а если повезет — 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тебе нравится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слегка удивился, разгладил брови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шумно, многолюдно, и я познакомился с парой друзей. Думаю,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Сюэхань как-то спросил, откуда взялись эти красные шелка и фонари. Лу Сяо с улыбкой ответил, что написал записку и попросил Нин Хуая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знатные семьи были заняты своими делами. С тех пор как Лу Сяо помирился с Ци Цзяньсы, в их доме не было гостей. Однако Нин Хуай часто присылал слуг с письмами, и они переписывались через несколько улиц. Письма Нин Хуая были не так важны, как прилагаемые к ним угощения, приготовленные поварихой из дома Нин. Лу Сяо ел так много, что даже подбородок стал круглее, но не забывал в письмах упоминать: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рулона красного шелка, десять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Лу Сяо вдруг вспомнил, что Ци Цзяньсы перед уходом сказал, что скоро навестит его. С Нин Хуаем они всегда были прямолинейны, а теперь оказалось, что этот Ци Цзяньсы — мастер пустых обещаний. Лу Сяо тут же схватил лист бумаги и написал: «Этот обманщик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Исписав целый лист, он представил, как Нин Хуай откроет письмо и удивится, и невольно рассмеялся. Но потом Лу Сяо вспомнил, что это письмо могут увидеть многие в доме Нин, и, чтобы не вызывать лишних разговоров, сунул его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увидел слугу, который часто приносил письма от Нин Хуая,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господин на этот раз прислал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протянул сверток ярко-красного цвета — вероятно, новогодние украшения и иероглифы благопожеланий, приготовленные Нин Хуаем. Лу Сяо взял сверток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господину, что я поздравляю его с Новым годом и желаю ему здоровья и счастья в следующем году. Пусть навестит меня,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мой господин тоже желает вам и вашему брату здоровья и счастья в Новом году. Он придет повидаться с вами после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взял с подноса кусочек сахара и, улыбаясь, протянул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вырастай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закрыть окно, Лу Сяо услышал легкий стук в дверь. Лу Сюэхань ушел за покупками, и в доме никого не было, кроме него. Стучали, скорее всего, родители учеников, которых учил Лу Сюэхань, но в последние дни он уже всех видел. Лу Сяо подошел к двери, наполовину спрятав лицо в меховом воротнике, и увидел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серьезным выражением лица слегка расслабился, увидев Лу Сяо,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послан моим господином, чтобы поздравить вас с Новым годом и пожелать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заметил, что в руках юноши был дымящийся контейнер с едой. Как только он это осознал, аромат тут же ударил ему в нос. Лу Сяо оглянулся назад и понял, что юноша приехал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Серьезный, но искренний юноша протянул контейнер Лу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сказал, что в последнее время был занят и не смог навестить вас. Он пришлет свои извинения и обязательно встретится с вами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ответил, его взгляд стал мягче,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своему господину, что я желаю ему здоровья,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на свою серьезность, был явно похож на Ци Цзяньсы. Он вскочил на коня и уехал, оставив Лу Сяо наедине с контейнером. Открыв его, Лу Сяо увидел на верхнем уровне пирожки с таро, посыпанные орехами. Под ними лежали аккуратно уложенные пирожные с грецкими орехами и кунжутом, которые могли храниться несколько дней, чтобы Лу Сяо мог лакомиться ими в свободное время. А на самом дне лежала миска с теплыми пельменями, тонкое тесто и горячая начинка согрели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далеко находился дом Ци, но, судя по всему, не близко. Тем не менее юноша приехал верхом, и еда в контейнере сохранила свой вид. Даже в зимний холод Лу Сяо почувствовал теплоту в сердце. Подняв миску, он увидел записку на дне. Развернув ее, он увидел два иероглифа в углу — «Чжи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было написано с юмором, что совершенно не соответствовало характеру Ци Цзяньсы: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угощайтесь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фейерверков прошлый год сменился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год прошел, близкие рядом, друзья помнят о тебе, и появился новый друг, да еще и красавец. Даже без жалованья восьмой год в Чанъане стал для Лу Сяо самым счастливым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седьмого дня Нин Хуай поспешил навестить Лу Сяо. Он был моложе, и его лицо выглядело совсем юным, словно ему было пятнадцать-шестнадцать, а не восемнадцать. Нин Хуай был одет в белый мех, подаренный императором Юньканом, его круглые щеки слегка покраснели. Вероятно, герцог Нин считал его недостаточно серьезным и накинул на него темно-синий плащ с узорами птиц. Войдя в комнату Лу Сяо, Нин Хуай тут же снял этот старомодный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держа в руках чашку чая, с улыбкой спросил, как прошли его последние дни. Нин Хуай сразу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ужин был ничего, но дворцовые церемонии утомили меня, и я считаю, что все эти формальности нужно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конечно, видел Се Шэньсина во дворце. Странно, что тот вел себя с ним, своим младшим братом, очень сдержанно, и почти не встречался с ним наедине, а если и встречался, то не досаждал. Нин Хуай, подумав, решил, что это неспроста, и поспешил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мы давно не виделись, и мне нужно тебя спросить, — серьезно сказал Нин Хуай, ставя чашку на стол. — Как ты умудрился сблизиться с господином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 о чем-то серьезном. Разве ты не знаешь, как я познакомился с Ци? В тот день в Тереме Юэцзян он тоже провожал меня домой. Что, Сяо,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упоминать тот день, потому что Нин Хуай вспомнил, как в пьяном виде называл Ци Цзяньсы «красавицей-сестрой». Лу Сяо заметил, как лицо Нин Хуая изменилось, смесь смущения и неловкости. После неловкого молчания Нин Хуай,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 случае, но ты еще говоришь об этом! Я спрашиваю о делах при дворе. Вы с ним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удивился. Нин Хуай, избалованный бездельник, никогда не говорил с ним о делах при дворе.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 же знаешь, что раньше наши отношения были прохладными, и только после того случая мы начали общаться. Мы встречались всего несколько раз, и говорили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Но мой двоюродный брат Се... однажды насмехался и упомянул тебя и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дрогнуло веко, и он понял, в чем дело. Второй принц, вероятно, узнал о случае в Тереме Юэцзян, но не мог понять связи между ними троими, и потому насмехался над Нин Хуаем. Лу Сяо внутренне усмехнулся: второй принц вряд ли знал, что Ци Цзяньсы спас его просто из благодарности за несколько слов утешения, а их примирение произошло именно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Нин Хуаю, чтобы тот успокоился. Но потом,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мне не стоило говорить о том дне.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 Хуай думал, что Лу Сяо помнил, что произошло в карете. Но он не знал, что между полусном и пьяным забытьем —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