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долго ждал, пока Гу Минъюй поздоровается с ним, но так и не дождался. В ярости он вытянул ногу и пнул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спокойно посмотрев на него. Его взгляд был холодным и отстранённым, словно он смотрел на незнакомца. Ху Ивэй не выносил такого взгляда, чувствуя одновременно злость и обиду. Он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поздоровался, Гу Минъюй! Это просто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не изменился в лице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тебя. В Новый год это ты должен поздравить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стиснул зубы, но не смог найти возражений. Действительно, по традиции младшие первыми поздравляют старших. Хотя он был загнан в угол, сдаваться он не собирался и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наконец получил немного покоя, но вскоре Ху Ивэй снова пнул его, на этот раз с такой силой, что чуть не сбросил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не был тем, кто терпит обиды. Он резко встал и обратился к Сюй 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бабушка зовёт нас на обед.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хотел обвинить его во лжи, но в этот момент с первого этажа действительно раздался голос бабушки, звавшей всех к столу, и ему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закончив обед, сразу же ушёл домой, сославшись на учёбу. Третий дядя с ехидной улыбкой намекнул, что он только и знает, что зубрить, но Минъюй сделал вид, что не понял. Он знал, что Гу Хуайли за него заступится. Его отец, хоть и был человеком слова, всегда защищал своих. Учёный мог ругаться, не используя бранных слов, но его слова били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мысль о том, что вечером придётся снова идти туда, вызывала у Минъюя головную боль, и он мечтал, чтобы этот день поскорее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сложный второй день Нового года, остальное время прошло спокойнее. Ху Чжэнь и её братья с сёстрами по очереди устраивали приёмы, а те трое были практически забыты — их всё равно не приглашали. Родственники Гу Хуайли жили в глухих деревнях, и добраться до них было непросто, поэтому он обычно ездил туда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праздников Ху Чжэнь и Сюй Ган уехали, а Гу Минчжу задержалась немного дольше, уехав только с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некоторое время пребывал в унынии, пока однажды Чжоу Чэн не прибежал к нему с радостной новостью: он нашёл новую библиотеку, которую открыли родители 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Гу Минъюй отправился с Чжоу Чэном в эту библиотеку. Место было довольно уединённым, и без проводника найти его было бы сложно. Минъюй был очарован с первого взгляда: библиотека была хорошо освещена, ряды книжных полок стояли аккуратно. Слева располагались романы, и, пробежавшись взглядом по верхним полкам, он сразу заметил произведения Цзинь Юна, Гу Луна и Вэнь Жуйаня. Чуть ниже были книги Цюн Яо, Чжан Айлин и других авторов, которых он не знал, но их розовые обложки явно указывали на любовные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широко раскрыл глаза от любопытства и посмотрел в другую сторону. Чжоу Чэн отступил на шаг, и на его лице появилась довольная улыбка, словно он обнаружил огромное сокровище и щедро делился им с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манга?! — воскликнул Гу Минъюй, действительно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провёл пальцами по рядам новеньких книг. Достал одну наугад — небольшой томик формата 32-го размера, идеально помещающийся на ладони. На яркой обложке был изображён красивый юноша в доспехах древнеримского стиля. Гу Минъюй тихо прочитал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Сейя.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Одноклассника Чжоу Чэна, чьи родители открыли библиотеку, Минъюй тоже знал. Когда Чжоу Чэн только познакомился с Минъюем, он хвастался им перед всем классом, и многие ребята после уроков приходили к Чжоу Чэну, чтобы посмотреть на Минъюя. Среди них был и этот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Хун был тем самым парнем, который назвал Гу Минъюя крутым. Он был невысоким, с детским лицом, слегка женственным, и часто становился объектом насмешек в школе. После встречи с Минъюем он стал его ярым поклонником. Когда отец Вэнь Хуна оформлял Минъюю читательский билет, тот стоял рядом, украдкой поглядывая на него, его лицо пылало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и Гу Минъюй пользовались одним читательским билетом, заплатив залог в 10 юаней пополам. Обычно это было запрещено, но оба мальчика не могли позволить себе отдельные билеты, и отец Вэнь Хуна, учитывая, что это одноклассники его сына, пошёл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Чжоу Чэна царила строгая дисциплина: каждый потраченный юань записывался, а Чэнь Линлин регулярно проверяла его финансовые записи. Чжоу Чэн не мог написать «потрачено 10 юаней на аренду комиксов» или придумать что-то другое, так как это легко раскрылось бы. В те времена 10 юаней были значительной суммой, которой хватило бы на неделю завтраков.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Хуайли, напротив, не придавал этому значения, но и не давал Минъюю фиксированных карманных денег, просто разрешая просить, когда нужно. Однако Минъюй не хотел обращаться к отцу и тратил свои новогодние деньги. После покупки набора «Дораэмона» он попросил Гао Миньминь, которая как раз собиралась в Гонконг, привезти ему набор «Кардкэптор Сакура», после чего его сбережения стали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библиотеки, Чжоу Чэн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 Хун всё время на тебя смотрит, Минъюй? Не дружи с ним, он ещё более капризный, чем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держа в руках несколько томов «Святого Сейи», даже не обратил на это внимания. Его взгляд был прикован к комиксам, и он едва сдерживался, чтобы не начать читать их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Минъюй впервые не стал сразу делать уроки, а с головой погрузился в чтение. Чжоу Чэн пристроился рядом, заглядывая через плечо — теперь он тоже мог читать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учёбе действительно есть талант. С тех пор как Чжоу Чэн начал читать комиксы, его успеваемость резко ухудшилась, а Гу Минъюй, напротив, оставался на высоте, снова получив высшие баллы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забеспокоилась. Она не знала, что Чжоу Чэн читал комиксы вместе с Минъюем, и попросила последнего помочь ему с уроками. Минъюй взялся за дело и начал с самоанализа, составив даже распорядок дня, строго регламентировав время для чтения и отдыха. Весь день Чжоу Чэну выделялся лишь один час на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расписание, Чжоу Чэн с воплем повалился на диван. Увы, его протесты были тщетны. Когда Гу Минъюй хмурился, он очень напоминал Гу Хуайли, и Чжоу Чэн не смел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летних каникул взрослые снова загрузились работой и дали мальчикам деньги, чтобы они сами ходили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тётя Минъюя, возвращаясь с прививки с племянницей, зашла к ним в гости. Услышав, что дети несколько дней питаются в ресторанах, она предложила приготовить им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ресторане была вкусной, но рис был жёстким, и у Минъюя часто болел желудок, так что он был не прочь от домашней еды. Однако дома давно не готовили, и продуктов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дожди шли почти без перерыва, и тётя, взяв зонт, отправилась на рынок за продуктами, оставив семимесячную племянницу на попечение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и Чжоу Чэн впервые ухаживали за таким маленьким ребёнком. Они уставились на малышку,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Племянница стала гораздо симпатичнее: её кожа стала светлой, а глаза — яркими и блестящими. Она сидела на кровати, посасывая палец и лепетала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любила улыбаться, и, если мальчики улыбались ей, она отвечала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видя, как спокойна племянница, облегчённо вздохнул. Он обложил её подушками и одеялами, чтобы она не упала с кровати, а затем отправил Чжоу Чэна за уроки, сам же следил за ним и за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 мог сосредоточиться, постоянно ёрзая и отвлекаясь: то хотел пить, то чесался. Учёба шла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следуя примеру отца, взял бамбуковую палку и сел рядом. Как только Чжоу Чэн шевелился, он получал удар. Едва удалось заставить его сосредоточиться, как Чжоу Чэн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Минъюй! Ты чувствуешь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машинально ударил его палкой по голове, а затем вдохнул. В нос ударил настолько неприятный запах, что он чуть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держась за голову, смотрел на него с мокрыми глазами, наполовину обиженный, наполовину подавленный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