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обернулись, одновременно взглянув на маленькую двоюродную сестрёнку, лежащую на кровати. Она медленно реагировала, и лишь спустя несколько мгновений, заметив, что братья смотрят на неё, повернула голову и уставилась на них с невинным выражением лица. Через мгновение она надула губы и громко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и Чжоу Чэн переглянулись, а за окном дождь усилился, словно небо пробили насквозь. Тётя Минъюя ещё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подошёл и поднял малышку, заметив жёлтое пятно на её подгузнике, и с ужасом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обкакалась!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почувствовал неладное и, задержав дыхание, обернулся к Минъюю с плачущим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Наверное, нужно переодеть её. Кажется, тётя принесла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рыться в сумке, где действительно нашёл чистую одежду и подгузники. Обернувшись, он увидел, что Чжоу всё ещё держит сестрёнку в оцепенении. Минъюй подошёл и легонько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как вкопанный, снимай с неё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получается, всё прилипло, не оттереть.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засуетились, пытаясь справиться с ситуацией, но из-за того, что не сделали это сразу, всё засохло, и салфетки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в носу были засунуты бумажные шарики. Никогда бы они не подумали, что у такой милой малышки может быть настолько вонючий 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воды, чтобы её помыть.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открыл дверь, взял маленький таз и побежал в ванную за водой. Обернувшись, он увидел, как Панда протиснулась в щель двери и зашла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Минъюй не придал этому значения — Панда часто заходила в его комнату, а в холодные ночи даже спала с ним. Однако через мгновение он вспомнил о привычках собак и, побледнев,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Чжоу! Собака! Собака зашла!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схватил таз и побежал обратно в комнату. Чжоу, раскрыв руки, с испугом встал перед Пандой — он всё ещё боялся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вздохнул с облегчением, поставил таз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Панда, иди гулять на улицу,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Панда не послушалась. Наоборот, почувствовав, что Минъюй здесь, она стала ещё более озорной и, выбрав момент, проскользнула под ногами Чжоу, направляясь к грязной одежде малышки.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Минъюй, забыв о всяком приличии, с криком бросился к Панде, схватил её за голову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лизнуть это, больше никогда не будешь лизать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заходи в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тереби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угроз Панда сникла, улеглась на ноги Минъюя и жалобно заскулила.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выгнали собаку, помыли малышку и переодели её, вернулась тётя Минъюя. Оказалось, из-за сильного дождя она решила переждать непогоду.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когда тётя ушла, мальчики, прижавшись головами друг к другу, легли вздремнуть. В полусне Минъюй услышал, как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девочек там… вроде бы не так, как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задумался. Раньше он не обращал на это внимания, но теперь, вспоминая, понял, что действительно есть разница. Его мысли путались, и,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так и должно быть. У моей мамы грудь большая, а у папы — маленькая. У твоих родителей тоже. Если сверху есть разница, то и снизу она тоже должна быть. К тому же, ты когда-нибудь видел, чтобы женщины писали стоя?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давно мучился этим вопросом. Он перевернулся на бок и посмотрел на Минъюя: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у них нет писи. Когда я был маленьким, мама водила меня в женский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их возрасте испытывали одновременно любопытство и стыд, обсуждая такие темы. Если бы рядом был не Минъюй, Чжоу никогда бы не заговорил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не понимал, в чём проблема Чжоу. Мужчины и женщины разные, иначе зачем их разделять?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нахмурился, глубоко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разные? С писи было бы удобнее. Им же приходится снимать штаны, когда ходят в туалет. Разве им не холодно зимой?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уже не хотел продолжать этот разговор. Он был смертельно уставшим. Перед тем как уснуть, он услышал, как Чжоу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они бедные.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шёл весь день, и к вечеру он не прекратился. Чжоу решил остаться ночевать у Минъюя. Обычно, когда Гу Минчжу не было дома, Минъюй спал с отцом, но сегодня, поскольку Чжоу был здесь, Гу Хуайли уложил их в комнате Минчжу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был невероятно рад. Во время умывания он сказал Минъюю: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лечь попозже. Мне есть о чём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Минъюй был слишком ответственен и никогда не болтал с Чжоу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давно не спал с Минъюем. Из-за дождей, которые шли последнее время, их район, расположенный в низине, вызывал у Гу Хуайли беспокойство. Почти каждую ночь он возвращался домой, даже если работал до позднего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Минъюй, боясь, что Гу Хуайли услышит, жестом приказал Чжоу замолчать и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сжался, глядя на свои ноги, которые вместе с ногами Минъюя были погружены в таз с водой, и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Панда, иди вытирать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Хуайли в детстве держал охотничью собаку, которую часто брал с собой в горы. Хотя он и ворчал, что Панда глупая и толстая, как свинья, он всегда хорошо к ней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уже выросла в большую собаку. Видимо, из-за того, что в детстве она часто голодала, она очень любила поесть и стала круглой, как шар. Если она вставала на задние лапы, то была почти такого же роста, как Минъюй. Она, как ребёнок, подняла лапу, чтобы Гу Хуайли вытер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Хуайли вытер Панду, а затем подошёл к Минъюю и Чжоу, присел перед ними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Минъюй, давай вытирай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уже хотел засмеяться, но тут Гу Хуайли, вытерев ноги Минъюя,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давай вытирай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Гу Хуайли рано уложил их спать, поставив у кровати два стула. Это была его привычка: если у кровати не было бортиков, он всегда ставил стулья, чтобы дети не упали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Минчжу в детстве тоже были такие стулья, но теперь она выросла, и они ей больше не нужны. В её комнате их не было, зато в комнате Сюй Гана стояли два стула. Гу Хуайли поставил их, предупредил мальчиков, чтобы они легли спать пораньше, и ушёл вниз. Панда запрыгнула на стулья, которые как раз подходили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лежал на кровати и болтал с Минъюем, словно выплёскивая всё, что накопилось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слушал, как будто это было убаюкивающее пение, и вскоре уснул. Чжоу, заметив, что Минъюй больше не отвечает, обернулся и увидел, что тот спит с закрытыми глазами. Его длинные густые ресницы были невероятно красивы. Чжоу смотрел на него, испытывая странное чувство. В тот момент он думал, что будет с Минъюем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детей всегда прост и одновременно жаден. Он ещё не знал, что жизнь длинна и в ней может случиться столько перемен, которые он даже не мог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Гу Хуайли не пошёл на работу. Позавтракав, он начал переносить бытовую технику с первого этажа на второй. Всю ночь он не спал, смотря телевизор. Последние два месяца шли непрерывные ливни, и уровень воды в среднем и нижнем течении реки Янцзы постоянно повышался. Уровень воды в озере Поянху также превысил критическую отметку. Гу Хуайли беспокоился, что их район тоже может пострадать. В этом небольшом уезде было три водохранилища и две большие реки, а рядом с жилым комплексом находилось одно из водохранилищ. Вчера, возвращаясь с работы, Гу Хуайли заглянул туда, и, хотя ситуация пока казалась стабильной, в душе он чувствовал тревогу, словно предчувствуя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выходя из дома, он поговорил с соседями. Все вели себя спокойно, только Гу Хуайли был полон тревоги. Хотя правительство ещё не отдало приказ об эвакуации, он решил довериться своему предчувствию и начал 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 прекращался, и в доме уже отключили электричество и воду. К полудню ситуация стала хуже,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вода поднимается!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стоял на балконе второго этажа и кричал. Рисовые поля за пределами жилого комплекса уже полностью скрылись под водой, виднелись только несколько столбов.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Хуайли, весь в поту, подошёл и выглянул наружу. Всего за пару минут вода уже дошла до стены комплекса, заливаясь через дренажные канавы: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поднимается слишком быстро,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Хуайли схватился за волосы и ударил по перилам: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кончено! Наверное, что-то случилось с водохранилищем!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Гу,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Лысый стоял во дворе под навесом и кричал. Оттуда ещё не было видно, как вода заливает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Наводнение!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трёх-четырёх часов дня. Многие были на работе, а дома оставались в основном старики и дети, так как шёл школьный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http://bllate.org/book/15446/1371487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