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Лунный свет был бледным, и вокруг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громко рассмеялся, а затем, удовлетворившись,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допиши его, а потом оставь у себя. Когда мне понадобится, ты мне его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с тревогой взял книжку обратно. Его лицо из белого стало красным, и он, запинаясь,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научить меня становиться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Научить тебя становиться сильнее? — Чжан Юнцян вдруг заинтересовался. — А что я получу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опустил голову ещё ниже, и его голос 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Взамен я хочу… — Чжан Юнцян поднял указательный палец, чтобы приподнять лицо Ван Жоханя. Его щёки были покрыты лёгким румянцем, кожа нежная, с желтоватым оттенком, губы бледные, а от волос исходил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подбородку Ван Жоханя, их взгляды встретились. Он наклонился, его лицо было бесстрастным, и он медленно приближался. Лицо Ван Жоханя становилось всё больше в его зрачках. Он продолжал сокращать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замер, как будто окаменел. Его лицо покраснело, краснота распространилась даже на глаза, и казалось, что он вот-вот заплачет. Слёзы уже крутились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губы Чжан Юнцяна были уже почти вплотную к губам Ван Жоханя, он резко отстранился, как будто ничего не произошло,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почему в твоих глазах всегда столько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мужчины, которые легко плачут, — это странно. Сам он не плакал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чаще всего плакали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Жохань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глаза не выносят сильного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выносят, то иди домой пораньше, — Чжан Юнцян засунул руки в карманы. — Я сделаю тебя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зачем Ван Жоханю становиться сильнее, так же как и не хотел, чтобы кто-то знал, зачем это нужно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затянуло тучами, и казалось, что скоро пойдёт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время урока физкультуры, и учитель класса 12-17 разрешил ученикам заниматься, чем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ученики класса 12-17 были свободны. Это заставляло другие классы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«Свободное время» — это то, что учителя класса 12-17 говорили каждый день. Независимо от предмета — будь то китайский, математика, иностранный язык, физкультура, искусство или музыка, — всё было одинаково: ученики могли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условие для свободного времени в классе 17: не мешать другим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спать, прогуливать уроки, играть в игры. Если это не влияло на окружающих, можно было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не обращали внимания на то, есть ли ученики в классе или чем они занимаются. Они каждый день готовились к урокам, передавали знания классу 12-17, и если что-то было непонятно, ученики могли спросить, и учителя терпеливо объясняли.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классом 12-17 полностью лежало на Шэнь Чуане, и даже школьное руководство не вмешивалось.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заместитель директора Ван решил наказать Чжан Юнцяна за частые прогулы и заставил его написать трёхтысячное сочинение с извинениями. На следующий день заместитель директора лично пришёл к Чжан Юнцяну и сказал, что ему не нужно писать сочинение, после чего ушёл в ярости. Дело так и осталось нерешённым.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за этим скрывалось. Директор старшей школы Наньмо никогда не появлялся на публике, и все важные вопросы, кроме класса 12-17, решал заместитель директора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ходили слухи, что Чжан Юнцян — внебрачный сын директора, а некоторые даже подозревали, что его мать — любовница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распространились повсюду, и, конечно, никто не осмеливался говорить об этом в лицо Чжан Юнцяну. Но когда слухи стали известны всем, они всё же дошли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небо тоже было затянуто тучами. Чжан Юнцян с горящими глазами и сжатыми кулаками поджидал у входа в старшую школу Наньмо после уроков и громко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распустил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боялись, потому что каждый из них был причастен. Но Чжан Юнцян хотел найти только того, кто начал распространять слухи, и не собирался наказывать остальных, поэтому они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тучи на небе сгущались, и казалось, что вот-вот пойдёт дождь. Ученики, сначала испуганные, постепенно начали нервничать. Но они боялись силы Чжан Юнцяна и не решались выступить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Негодование людей росло, но Чжан Юнцян молчал, продолжая ждать. У него было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кто-то не выдержал и, указывая на ученика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ученик указал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услышал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от маленького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Нань и Диу Дун выгнали учеников, прятавшихся в туалетах, саду и библиотеке,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указывал на одного, другой — на другого. После того как все указали, они могли уйти. В конце остались только два ученика, которые указывали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и карканье ворон раздавалось в тишине. Два мальчика дрожали, прекрасно понимая, что их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уже потерял терпение. Он нанёс два удара, по одному каждому, а затем две молниеносные ноги с мощным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схватились за головы, их крики не вызвали ни у кого сочувствия, а только подстегнули Чжан Юнцяна.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Чжан Юнцян не получил наказания, что стало неожиданностью для учеников. Прогулы — это одно, но разве насилие не считается серьёзным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двое учеников попали в больницу. Их лица были опухшими, конечности онемели, у одного был сломан нос, у другого — искривлён рот. Когда их родители пришли забирать детей, они из-за одинаковой школьной формы и похожего телосложения не смогли отличить своих детей и просто подняли одного из них, разразившись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 хотели оставлять это без внимания и требовали от школы объяснений. Школьное руководство оплатило все медицинские, оздоровительные и питательные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требования родителей, такие как исключение Чжан Юнцяна, руководство школы игнорировало, оттягивая решение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считало, что со временем взрослые успокоятся.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родители этих двух учеников не сдавались и настаивали на том, чтобы школа дала им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заместитель директора Ван лично извинился и пообещал, что подобное больше не повторится. Он также пообещал, что после выздоровления их детей переведёт в более престижную старшую школу Сичэн, используя свои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родители сразу же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заместитель директора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Ван из-за этого дела был постоянно в напряжении и не спал. За месяц его живот стал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жир на талии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Юнцян, ты можешь не создавать нам проблем и не позорить школу? Мои старые кости этого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скрестив руки на груди, смотрел на жир заместителя директора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я просто создаю вам возможность подвигаться.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хватит мне тут рассказывать всякую ерунду, — заместитель директора Ван пошевелился на стуле, и жир на его теле покачнулся. — Если в будущем произойдёт что-то столь же серьёзное, наказание будет куда строже,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Юнцян ковырял засохшую рану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ударил слишком слабо… Надо было сильнее, ногой надо было бить жёстче… Точка удара тоже была не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как в следующий раз изменить свою тактику, возможно, использовать какие-то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директор Ван молчит, пристально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Ван, до встречи,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разочарованный, скрипя зубами,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больше видеть тебя в своём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слава Чжан Юнцяна распространилась от старшей школы Бэйцзи до старшей школы Наньмо. Он стал знаменитым после одного боя, и в его честь появились различные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клуб манги недавно выпустил жёсткий школьный роман «Вернись, моя любовь». Один из главных героев был основан на образе Чжан Юнцяна. Даже его красные шлёпанцы, которые он никогда не снимал, были точно изображены. Любой ученик старшей школы Наньмо мог узнать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