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Миндун был военным, крепкого телосложения с властным выражением лица. Узнав о конфликте, Тан Чжао ожидала, что дядя встанет на сторону своей дочери, но он, нахмурившись,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право вести себя так со старшими?! Все отправляйтесь в родовой храм и простояйте там три часа, а затем перепишите семейные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изнеженных девушек три часа стояния на коленях были серьёзным наказанием. Особенно учитывая, что среди наказанных была не только та, что начала провокацию, но и другие, наблюдавшие со стороны. Несмотря на их мольбы и слёзы, Тан Миндун не изменил своего решения и приказал увести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поступил справедливо и даже успокоил госпожу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понимают, я их научу,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 действительно выглядит слишком хрупкой. У меня есть кое-что полезное, позже пришлю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не часто общалась с Тан Миндуном, поэтому, поблагодарив его, она быстро увела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последовала за матерью, обменявшись с дядей лишь парой фраз — приветствием и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обычным, но, хотя Тан Чжао прожила в прошлой жизни всего восемнадцать лет, она повидала много людей. Она интуитивно чувствовала, что Тан Миндун не был таким уж справедливым, и его отношение к ней и матери было странным. Ещё более странным был взгляд её двоюродного брата, который сопровождал дядю — в нём читалась чистая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вызывать зависть у неё, ребёнка из скромной ветви семьи, почти невидимого в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проницательной, и, вернувшись в семью Тан во второй раз и впервые встретившись с дядей, она почувствовала что-то неладное. Однако, учитывая, что семья Тан была небольшой, она не придавала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Тан Чжао выпила много укрепляющих отваров, приготовленных госпожой Сюэ, и даже успела прогуляться по городу, чтобы осмотреть его спустя десять лет отсутствия, а также узнать о важных событиях, произошедших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Серьёзных изменений не было: нынешний император, взойдя на трон, вёл себя спокойно, и большинство государственных решений остались прежними. Страна была в мире и процветании, хотя на границах иногда возникали конфликты, но герцог Дин и другие военачальники успешно с ними справлялись. Единственное, что стоило упомянуть, — у императора до сих пор нет наследника, и после ранения, полученного десять лет назад во время мятежа, его здоровье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когда-то была товарищем наследного принца и даже чуть не стала его зятем, так что их отношения были хорошими. Если бы её личность не была под вопросом и она не погибла бы в том мятеже, сейчас она, вероятно, была бы важным чиновником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состоянии императора, Тан Чжао слегка забеспокоилась, но, вспомнив о своём нынешнем положении, поняла, что ничего не может сделать, и отпустила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мелких событий, Тан Чжао узнала о судьбе своих бывших друзей и знакомых, и, если отбросить сплетни, все, казалось, жили неплохо. Несмотря на сомнения, она также поинтересовалась новостями о Минде и была ошеломлена услышанным…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принцесса Минда и её супруг росли вместе и были обручены покойным императором, что делало их идеальной парой. Однако десять лет назад, после смерти императора и мятежа во дворце, супруг погиб, спасая принцессу, и она едва не последовала за ним. Причиной, по которой она не покончила с собой, стало то, что она обнаружила, что беременна. Ребёнок, естественно, был от супруга, и Минда, пережив горе, родила его и посвятила себя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мало отличалась от того, что представляла себе Тан Чжао, но она не могла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когда погиб Сун Тин, принцесса Минда ещё не была замужем. Как она могла быть его супругой и иметь от 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она говорила, не обиделся на сомнения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вы можете понять дела императорской семьи? Говорят, что перед свадьбой принцессы отправляют служанок, чтобы проверить, достоин ли жених. Но Минда и её супруг с детства были близки, и она, вероятно, сама решила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почувствовала, как у неё дёрнулся глаз, но, столкнувшись с такими домыслами, она, как непосредственный участник событий, не знала, что сказать — ничего подобного не было, и даже если бы было, они точно не смогли бы завести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домыслы,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Минда и её супруг действительно любили друг друга, и она была преданной. Когда он погиб, ей было всего пятнадцать, и за эти десять лет она, будучи принцессой, так и не вышла замуж… Вернее, она даже не была замужем официально. Но Минда сама сказала, что больше никогда не выйдет замуж, поэтому все и называют Сун Чжэня её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сначала была полна скепсиса, но, услышав последние слова, невольно сжала руку на столе — она чувствовала, что Минда действительно могла сказать и сделать так, но как тогда объяснить Сун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личность — после смерти её тело должно было быть осмотрено, и все тайны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Чжао задумалась, хотела ли она узнать, был ли кто-то рядом с Миндой за эти годы, но поняла, что это бессмысленно. Ведь Минда сказала, что больше не выйдет замуж, так что кто ещё мог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и узнав много нового, Тан Чжао вернулась домой с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войти, как кто-то врезался в неё, едва не сбив с ног. Она нахмурилась и посмотрела вверх — это был её двоюродный брат Тан Цзин, с которым она встречалась накануне. Тот лишь поднял бровь и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Цилан, будь осторожнее, не ходи в раздумьях. Сегодня ты столкнулся со мной, а в другой раз кто-то может и не пощадить тебя, да и твоё хрупкое тело не выдержит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действительно была в своих мыслях и не заметила, как столкнулась с ним, но его слова и взгляд явно выдавали злой умысел. Она лишь слегка приподняла бровь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 за совет, Саньгэ.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пристально посмотрел на неё,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придала этому значения и продолжила идти, но через несколько шагов к ней подошла служанка и с негодованием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 ведёт себя ужасно, это он сам врезался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из второй ветви семьи и, присланная госпожой Сюэ, естественно, защищала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удивилась, лишь жестом остановила служанку, чтобы та не продолжала, и направилась в свою часть дома. По дороге она незаметно потёрла плечо — столкновение действительно было болезненным, и её нынешнее тело действительно было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не единственной, кто считал своё тело слабым. Её мать, госпожа Сюэ, была ещё более убеждена в этом. Вечером на столе снова появился укрепляющий отвар, и Тан Чжао с содроганием подумала, что она рада, что возвращается домой только раз в десять дней. Иначе при таком количестве отваров она боялась, что её тело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один день, и на следующий она снова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весь день размышляла о том травяном кузнечике, и голос внутри настойчиво твердил, что она должна встретиться с тем, кто его сплел. Поэтому, когда закончились выходные, она решила лично проводить сына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Чжэнь, увидев мать рано утром,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разве тебе не стоит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